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F9571" w14:textId="625F638B" w:rsidR="001A709A" w:rsidRDefault="00071B91" w:rsidP="00852A61">
      <w:pPr>
        <w:shd w:val="clear" w:color="auto" w:fill="FAFAFA"/>
        <w:jc w:val="right"/>
        <w:divId w:val="31732101"/>
        <w:rPr>
          <w:rFonts w:ascii="Helvetica" w:eastAsia="Times New Roman" w:hAnsi="Helvetica" w:cs="Helvetica"/>
        </w:rPr>
      </w:pPr>
      <w:r>
        <w:rPr>
          <w:rFonts w:ascii="Helvetica" w:eastAsia="Times New Roman" w:hAnsi="Helvetica" w:cs="Helvetica"/>
          <w:vanish/>
        </w:rPr>
        <w:t>Go to Drive</w:t>
      </w:r>
    </w:p>
    <w:p w14:paraId="007AC8A1" w14:textId="016F8901" w:rsidR="00852A61" w:rsidRDefault="00852A61" w:rsidP="00852A61">
      <w:pPr>
        <w:shd w:val="clear" w:color="auto" w:fill="FAFAFA"/>
        <w:jc w:val="right"/>
        <w:divId w:val="31732101"/>
        <w:rPr>
          <w:rFonts w:ascii="Helvetica" w:eastAsia="Times New Roman" w:hAnsi="Helvetica" w:cs="Helvetica"/>
        </w:rPr>
      </w:pPr>
    </w:p>
    <w:p w14:paraId="2EE7ADE7" w14:textId="2A241481" w:rsidR="00852A61" w:rsidRDefault="00852A61" w:rsidP="00852A61">
      <w:pPr>
        <w:shd w:val="clear" w:color="auto" w:fill="FAFAFA"/>
        <w:jc w:val="right"/>
        <w:divId w:val="31732101"/>
        <w:rPr>
          <w:rFonts w:ascii="Helvetica" w:eastAsia="Times New Roman" w:hAnsi="Helvetica" w:cs="Helvetica"/>
        </w:rPr>
      </w:pPr>
      <w:r>
        <w:rPr>
          <w:rFonts w:ascii="Helvetica" w:eastAsia="Times New Roman" w:hAnsi="Helvetica" w:cs="Helvetica"/>
          <w:noProof/>
        </w:rPr>
        <w:drawing>
          <wp:inline distT="0" distB="0" distL="0" distR="0" wp14:anchorId="3FCAB596" wp14:editId="1B912423">
            <wp:extent cx="3188335" cy="10610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8335" cy="1061085"/>
                    </a:xfrm>
                    <a:prstGeom prst="rect">
                      <a:avLst/>
                    </a:prstGeom>
                    <a:noFill/>
                  </pic:spPr>
                </pic:pic>
              </a:graphicData>
            </a:graphic>
          </wp:inline>
        </w:drawing>
      </w:r>
    </w:p>
    <w:p w14:paraId="3ACFB11F" w14:textId="77777777" w:rsidR="00852A61" w:rsidRDefault="00852A61" w:rsidP="00852A61">
      <w:pPr>
        <w:shd w:val="clear" w:color="auto" w:fill="FAFAFA"/>
        <w:jc w:val="center"/>
        <w:divId w:val="31732101"/>
        <w:rPr>
          <w:rFonts w:ascii="Helvetica" w:eastAsia="Times New Roman" w:hAnsi="Helvetica" w:cs="Helvetica"/>
          <w:vanish/>
        </w:rPr>
      </w:pPr>
    </w:p>
    <w:p w14:paraId="641C394B" w14:textId="77777777" w:rsidR="0049655A" w:rsidRDefault="00E1325A" w:rsidP="00852A61">
      <w:pPr>
        <w:shd w:val="clear" w:color="auto" w:fill="FAFAFA"/>
        <w:jc w:val="center"/>
        <w:divId w:val="237247882"/>
        <w:rPr>
          <w:rFonts w:ascii="Arial" w:hAnsi="Arial" w:cs="Arial"/>
          <w:color w:val="000000"/>
          <w:sz w:val="52"/>
          <w:szCs w:val="52"/>
        </w:rPr>
      </w:pPr>
      <w:r>
        <w:rPr>
          <w:rFonts w:ascii="Arial" w:hAnsi="Arial" w:cs="Arial"/>
          <w:color w:val="000000"/>
          <w:sz w:val="52"/>
          <w:szCs w:val="52"/>
        </w:rPr>
        <w:t>E</w:t>
      </w:r>
      <w:r w:rsidR="00071B91">
        <w:rPr>
          <w:rFonts w:ascii="Arial" w:hAnsi="Arial" w:cs="Arial"/>
          <w:color w:val="000000"/>
          <w:sz w:val="52"/>
          <w:szCs w:val="52"/>
        </w:rPr>
        <w:t>xtinction Rebellion (XR)</w:t>
      </w:r>
      <w:r>
        <w:rPr>
          <w:rFonts w:ascii="Arial" w:hAnsi="Arial" w:cs="Arial"/>
          <w:color w:val="000000"/>
          <w:sz w:val="52"/>
          <w:szCs w:val="52"/>
        </w:rPr>
        <w:t xml:space="preserve"> Chesham</w:t>
      </w:r>
    </w:p>
    <w:p w14:paraId="16EFAFAE" w14:textId="77777777" w:rsidR="0049655A" w:rsidRDefault="00071B91" w:rsidP="0049655A">
      <w:pPr>
        <w:shd w:val="clear" w:color="auto" w:fill="FAFAFA"/>
        <w:jc w:val="center"/>
        <w:divId w:val="237247882"/>
        <w:rPr>
          <w:rFonts w:ascii="Arial" w:hAnsi="Arial" w:cs="Arial"/>
          <w:color w:val="000000"/>
          <w:sz w:val="52"/>
          <w:szCs w:val="52"/>
        </w:rPr>
      </w:pPr>
      <w:r>
        <w:rPr>
          <w:rFonts w:ascii="Arial" w:hAnsi="Arial" w:cs="Arial"/>
          <w:color w:val="000000"/>
          <w:sz w:val="52"/>
          <w:szCs w:val="52"/>
        </w:rPr>
        <w:t>FINANCE POLICY AND PROCE</w:t>
      </w:r>
      <w:r w:rsidR="0049655A">
        <w:rPr>
          <w:rFonts w:ascii="Arial" w:hAnsi="Arial" w:cs="Arial"/>
          <w:color w:val="000000"/>
          <w:sz w:val="52"/>
          <w:szCs w:val="52"/>
        </w:rPr>
        <w:t>DURES</w:t>
      </w:r>
    </w:p>
    <w:p w14:paraId="71E5AF1A" w14:textId="2BBD443D" w:rsidR="001A709A" w:rsidRDefault="00071B91" w:rsidP="0049655A">
      <w:pPr>
        <w:shd w:val="clear" w:color="auto" w:fill="FAFAFA"/>
        <w:jc w:val="center"/>
        <w:divId w:val="237247882"/>
        <w:rPr>
          <w:rFonts w:ascii="Arial" w:hAnsi="Arial" w:cs="Arial"/>
          <w:color w:val="000000"/>
          <w:sz w:val="22"/>
          <w:szCs w:val="22"/>
        </w:rPr>
      </w:pPr>
      <w:r>
        <w:rPr>
          <w:rFonts w:ascii="Arial" w:hAnsi="Arial" w:cs="Arial"/>
          <w:b/>
          <w:bCs/>
          <w:color w:val="000000"/>
          <w:sz w:val="28"/>
          <w:szCs w:val="28"/>
        </w:rPr>
        <w:t> </w:t>
      </w:r>
    </w:p>
    <w:p w14:paraId="3BFA40B7" w14:textId="77777777" w:rsidR="00087068" w:rsidRDefault="00071B91">
      <w:pPr>
        <w:pStyle w:val="Heading1"/>
        <w:keepNext/>
        <w:spacing w:before="0" w:beforeAutospacing="0" w:after="0" w:afterAutospacing="0"/>
        <w:divId w:val="237247882"/>
        <w:rPr>
          <w:rFonts w:ascii="Arial" w:eastAsia="Times New Roman" w:hAnsi="Arial" w:cs="Arial"/>
          <w:color w:val="000000"/>
          <w:sz w:val="24"/>
          <w:szCs w:val="24"/>
        </w:rPr>
      </w:pPr>
      <w:r>
        <w:rPr>
          <w:rFonts w:ascii="Arial" w:eastAsia="Times New Roman" w:hAnsi="Arial" w:cs="Arial"/>
          <w:color w:val="000000"/>
          <w:sz w:val="24"/>
          <w:szCs w:val="24"/>
        </w:rPr>
        <w:t> </w:t>
      </w:r>
    </w:p>
    <w:p w14:paraId="3877D6BB" w14:textId="1ECD1062" w:rsidR="001A709A" w:rsidRDefault="00071B91">
      <w:pPr>
        <w:pStyle w:val="Heading1"/>
        <w:keepNext/>
        <w:spacing w:before="0" w:beforeAutospacing="0" w:after="0" w:afterAutospacing="0"/>
        <w:divId w:val="237247882"/>
        <w:rPr>
          <w:rFonts w:ascii="Arial" w:eastAsia="Times New Roman" w:hAnsi="Arial" w:cs="Arial"/>
          <w:color w:val="000000"/>
          <w:sz w:val="32"/>
          <w:szCs w:val="32"/>
        </w:rPr>
      </w:pPr>
      <w:r>
        <w:rPr>
          <w:rFonts w:ascii="Arial" w:eastAsia="Times New Roman" w:hAnsi="Arial" w:cs="Arial"/>
          <w:color w:val="000000"/>
          <w:sz w:val="32"/>
          <w:szCs w:val="32"/>
        </w:rPr>
        <w:t>A. INTRODUCTION</w:t>
      </w:r>
    </w:p>
    <w:p w14:paraId="6875893D" w14:textId="1943D098" w:rsidR="001A709A" w:rsidRDefault="001A709A">
      <w:pPr>
        <w:pStyle w:val="NormalWeb"/>
        <w:spacing w:before="0" w:beforeAutospacing="0" w:after="0" w:afterAutospacing="0"/>
        <w:divId w:val="237247882"/>
        <w:rPr>
          <w:rFonts w:ascii="Arial" w:hAnsi="Arial" w:cs="Arial"/>
          <w:color w:val="000000"/>
          <w:sz w:val="22"/>
          <w:szCs w:val="22"/>
        </w:rPr>
      </w:pPr>
    </w:p>
    <w:p w14:paraId="001EEA0B" w14:textId="0A5DDDBE" w:rsidR="001A709A" w:rsidRPr="005B4AAC" w:rsidRDefault="0097577C"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XR C</w:t>
      </w:r>
      <w:r w:rsidR="00534D99" w:rsidRPr="005B4AAC">
        <w:rPr>
          <w:rFonts w:ascii="Arial" w:hAnsi="Arial" w:cs="Arial"/>
          <w:color w:val="000000"/>
        </w:rPr>
        <w:t>hesham</w:t>
      </w:r>
      <w:r w:rsidR="00071B91" w:rsidRPr="005B4AAC">
        <w:rPr>
          <w:rFonts w:ascii="Arial" w:hAnsi="Arial" w:cs="Arial"/>
          <w:color w:val="000000"/>
        </w:rPr>
        <w:t xml:space="preserve"> (“XR”) is a volunteer-based self-organising system. People join XR because they know that climate change is an urgent and existential threat to humanity and life on earth; and because they recognize we must come together </w:t>
      </w:r>
      <w:r w:rsidR="00071B91" w:rsidRPr="005B4AAC">
        <w:rPr>
          <w:rFonts w:ascii="Arial" w:hAnsi="Arial" w:cs="Arial"/>
          <w:color w:val="000000"/>
          <w:u w:val="single"/>
        </w:rPr>
        <w:t>now</w:t>
      </w:r>
      <w:r w:rsidR="00071B91" w:rsidRPr="005B4AAC">
        <w:rPr>
          <w:rFonts w:ascii="Arial" w:hAnsi="Arial" w:cs="Arial"/>
          <w:color w:val="000000"/>
        </w:rPr>
        <w:t> to bring about the radical change that is required. XR provides a platform to make this happen.</w:t>
      </w:r>
    </w:p>
    <w:p w14:paraId="3D05454B" w14:textId="77777777" w:rsidR="001A709A" w:rsidRPr="005B4AAC" w:rsidRDefault="00071B91"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 </w:t>
      </w:r>
    </w:p>
    <w:p w14:paraId="0E4028EA" w14:textId="77777777" w:rsidR="001A709A" w:rsidRPr="005B4AAC" w:rsidRDefault="00071B91"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Volunteering and the exchange economy are at the heart of XR’s operating model. By contributing their time, skills and expertise to XR, people are able to do more to safeguard the future for themselves and their families than they could by working on their own.</w:t>
      </w:r>
    </w:p>
    <w:p w14:paraId="4E6E52A1" w14:textId="77777777" w:rsidR="001A709A" w:rsidRPr="005B4AAC" w:rsidRDefault="00071B91"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 </w:t>
      </w:r>
    </w:p>
    <w:p w14:paraId="7964B81C" w14:textId="77777777" w:rsidR="001A709A" w:rsidRPr="005B4AAC" w:rsidRDefault="00071B91"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This volunteer ethos is critical to success. A substantial dependency on funding streams would risk:</w:t>
      </w:r>
    </w:p>
    <w:p w14:paraId="27F81145" w14:textId="77777777" w:rsidR="001A709A" w:rsidRPr="005B4AAC" w:rsidRDefault="00071B91"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 </w:t>
      </w:r>
    </w:p>
    <w:p w14:paraId="72BB4AB9" w14:textId="77777777" w:rsidR="001A709A" w:rsidRPr="005B4AAC" w:rsidRDefault="00071B91" w:rsidP="004C7444">
      <w:pPr>
        <w:pStyle w:val="NormalWeb"/>
        <w:spacing w:before="0" w:beforeAutospacing="0" w:after="0" w:afterAutospacing="0"/>
        <w:ind w:left="360" w:hanging="360"/>
        <w:jc w:val="both"/>
        <w:divId w:val="237247882"/>
        <w:rPr>
          <w:rFonts w:ascii="Arial" w:hAnsi="Arial" w:cs="Arial"/>
          <w:color w:val="000000"/>
        </w:rPr>
      </w:pPr>
      <w:r w:rsidRPr="005B4AAC">
        <w:rPr>
          <w:rFonts w:ascii="Arial" w:hAnsi="Arial" w:cs="Arial"/>
          <w:color w:val="000000"/>
        </w:rPr>
        <w:t>·     Co-option by the carbon-based economy that XR is challenging</w:t>
      </w:r>
    </w:p>
    <w:p w14:paraId="162E8010" w14:textId="77777777" w:rsidR="001A709A" w:rsidRPr="005B4AAC" w:rsidRDefault="00071B91" w:rsidP="004C7444">
      <w:pPr>
        <w:pStyle w:val="NormalWeb"/>
        <w:spacing w:before="0" w:beforeAutospacing="0" w:after="0" w:afterAutospacing="0"/>
        <w:ind w:left="360" w:hanging="360"/>
        <w:jc w:val="both"/>
        <w:divId w:val="237247882"/>
        <w:rPr>
          <w:rFonts w:ascii="Arial" w:hAnsi="Arial" w:cs="Arial"/>
          <w:color w:val="000000"/>
        </w:rPr>
      </w:pPr>
      <w:r w:rsidRPr="005B4AAC">
        <w:rPr>
          <w:rFonts w:ascii="Arial" w:hAnsi="Arial" w:cs="Arial"/>
          <w:color w:val="000000"/>
        </w:rPr>
        <w:t>·     Constraint on the radical scaling-up that is required</w:t>
      </w:r>
    </w:p>
    <w:p w14:paraId="10F3AC2C" w14:textId="77777777" w:rsidR="001A709A" w:rsidRPr="005B4AAC" w:rsidRDefault="00071B91" w:rsidP="004C7444">
      <w:pPr>
        <w:pStyle w:val="NormalWeb"/>
        <w:spacing w:before="0" w:beforeAutospacing="0" w:after="0" w:afterAutospacing="0"/>
        <w:ind w:left="360" w:hanging="360"/>
        <w:jc w:val="both"/>
        <w:divId w:val="237247882"/>
        <w:rPr>
          <w:rFonts w:ascii="Arial" w:hAnsi="Arial" w:cs="Arial"/>
          <w:color w:val="000000"/>
        </w:rPr>
      </w:pPr>
      <w:r w:rsidRPr="005B4AAC">
        <w:rPr>
          <w:rFonts w:ascii="Arial" w:hAnsi="Arial" w:cs="Arial"/>
          <w:color w:val="000000"/>
        </w:rPr>
        <w:t>·     Distraction from operational priorities.</w:t>
      </w:r>
    </w:p>
    <w:p w14:paraId="6F20DCF6" w14:textId="77777777" w:rsidR="001A709A" w:rsidRPr="005B4AAC" w:rsidRDefault="00071B91"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 </w:t>
      </w:r>
    </w:p>
    <w:p w14:paraId="5AC9C66C" w14:textId="77777777" w:rsidR="001A709A" w:rsidRPr="005B4AAC" w:rsidRDefault="00071B91"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Since XR has no legal status it has no employees and does not pay salaries.</w:t>
      </w:r>
    </w:p>
    <w:p w14:paraId="09CDFD39" w14:textId="77777777" w:rsidR="001A709A" w:rsidRPr="005B4AAC" w:rsidRDefault="00071B91"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 </w:t>
      </w:r>
    </w:p>
    <w:p w14:paraId="3E781AF8" w14:textId="5D3DB82C" w:rsidR="001A709A" w:rsidRPr="005B4AAC" w:rsidRDefault="00071B91"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 xml:space="preserve">Some volunteers may need support to cover expenses incurred </w:t>
      </w:r>
      <w:r w:rsidR="000C152F" w:rsidRPr="005B4AAC">
        <w:rPr>
          <w:rFonts w:ascii="Arial" w:hAnsi="Arial" w:cs="Arial"/>
          <w:color w:val="000000"/>
        </w:rPr>
        <w:t>and, in some cases,</w:t>
      </w:r>
      <w:r w:rsidRPr="005B4AAC">
        <w:rPr>
          <w:rFonts w:ascii="Arial" w:hAnsi="Arial" w:cs="Arial"/>
          <w:color w:val="000000"/>
        </w:rPr>
        <w:t xml:space="preserve"> external contractors may be needed to deliver certain essential services. Clear and accessible policy, however, is essential for ensuring that:</w:t>
      </w:r>
    </w:p>
    <w:p w14:paraId="20AF7CD4" w14:textId="77777777" w:rsidR="001A709A" w:rsidRPr="005B4AAC" w:rsidRDefault="00071B91"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 </w:t>
      </w:r>
    </w:p>
    <w:p w14:paraId="0754979A" w14:textId="1E084389" w:rsidR="001A709A" w:rsidRPr="005B4AAC" w:rsidRDefault="00071B91" w:rsidP="004C7444">
      <w:pPr>
        <w:pStyle w:val="NormalWeb"/>
        <w:spacing w:before="0" w:beforeAutospacing="0" w:after="0" w:afterAutospacing="0"/>
        <w:ind w:left="1440" w:hanging="360"/>
        <w:jc w:val="both"/>
        <w:divId w:val="237247882"/>
        <w:rPr>
          <w:rFonts w:ascii="Arial" w:hAnsi="Arial" w:cs="Arial"/>
          <w:color w:val="000000"/>
        </w:rPr>
      </w:pPr>
      <w:r w:rsidRPr="005B4AAC">
        <w:rPr>
          <w:rFonts w:ascii="Arial" w:hAnsi="Arial" w:cs="Arial"/>
          <w:color w:val="000000"/>
        </w:rPr>
        <w:t xml:space="preserve">a)   XR </w:t>
      </w:r>
      <w:r w:rsidR="00E96CB0" w:rsidRPr="005B4AAC">
        <w:rPr>
          <w:rFonts w:ascii="Arial" w:hAnsi="Arial" w:cs="Arial"/>
          <w:color w:val="000000"/>
        </w:rPr>
        <w:t xml:space="preserve">Chesham </w:t>
      </w:r>
      <w:r w:rsidRPr="005B4AAC">
        <w:rPr>
          <w:rFonts w:ascii="Arial" w:hAnsi="Arial" w:cs="Arial"/>
          <w:color w:val="000000"/>
        </w:rPr>
        <w:t>volunteers are treated fairly and consistently</w:t>
      </w:r>
    </w:p>
    <w:p w14:paraId="5348A677" w14:textId="77777777" w:rsidR="001A709A" w:rsidRPr="005B4AAC" w:rsidRDefault="00071B91" w:rsidP="004C7444">
      <w:pPr>
        <w:pStyle w:val="NormalWeb"/>
        <w:spacing w:before="0" w:beforeAutospacing="0" w:after="0" w:afterAutospacing="0"/>
        <w:ind w:left="1440" w:hanging="360"/>
        <w:jc w:val="both"/>
        <w:divId w:val="237247882"/>
        <w:rPr>
          <w:rFonts w:ascii="Arial" w:hAnsi="Arial" w:cs="Arial"/>
          <w:color w:val="000000"/>
        </w:rPr>
      </w:pPr>
      <w:r w:rsidRPr="005B4AAC">
        <w:rPr>
          <w:rFonts w:ascii="Arial" w:hAnsi="Arial" w:cs="Arial"/>
          <w:color w:val="000000"/>
        </w:rPr>
        <w:t>b)   Costs are kept to a minimum, and that</w:t>
      </w:r>
    </w:p>
    <w:p w14:paraId="252713ED" w14:textId="59A61F13" w:rsidR="001A709A" w:rsidRPr="005B4AAC" w:rsidRDefault="00071B91" w:rsidP="004C7444">
      <w:pPr>
        <w:pStyle w:val="NormalWeb"/>
        <w:spacing w:before="0" w:beforeAutospacing="0" w:after="0" w:afterAutospacing="0"/>
        <w:ind w:left="1440" w:hanging="360"/>
        <w:jc w:val="both"/>
        <w:divId w:val="237247882"/>
        <w:rPr>
          <w:rFonts w:ascii="Arial" w:hAnsi="Arial" w:cs="Arial"/>
          <w:color w:val="000000"/>
        </w:rPr>
      </w:pPr>
      <w:r w:rsidRPr="005B4AAC">
        <w:rPr>
          <w:rFonts w:ascii="Arial" w:hAnsi="Arial" w:cs="Arial"/>
          <w:color w:val="000000"/>
        </w:rPr>
        <w:t>c)   Donor confidence is maintained.</w:t>
      </w:r>
    </w:p>
    <w:p w14:paraId="5502FD29" w14:textId="77777777" w:rsidR="00E1325A" w:rsidRPr="005B4AAC" w:rsidRDefault="00E1325A" w:rsidP="004C7444">
      <w:pPr>
        <w:pStyle w:val="NormalWeb"/>
        <w:spacing w:before="0" w:beforeAutospacing="0" w:after="0" w:afterAutospacing="0"/>
        <w:ind w:left="1440" w:hanging="360"/>
        <w:jc w:val="both"/>
        <w:divId w:val="237247882"/>
        <w:rPr>
          <w:rFonts w:ascii="Arial" w:hAnsi="Arial" w:cs="Arial"/>
          <w:color w:val="000000"/>
        </w:rPr>
      </w:pPr>
    </w:p>
    <w:p w14:paraId="7F08EF74" w14:textId="7B80E54E" w:rsidR="00E96CB0" w:rsidRPr="005B4AAC" w:rsidRDefault="00071B91"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 xml:space="preserve">The principles contained in this policy are aimed at </w:t>
      </w:r>
      <w:r w:rsidR="0097577C" w:rsidRPr="005B4AAC">
        <w:rPr>
          <w:rFonts w:ascii="Arial" w:hAnsi="Arial" w:cs="Arial"/>
          <w:color w:val="000000"/>
        </w:rPr>
        <w:t xml:space="preserve">XR </w:t>
      </w:r>
      <w:r w:rsidR="00E1325A" w:rsidRPr="005B4AAC">
        <w:rPr>
          <w:rFonts w:ascii="Arial" w:hAnsi="Arial" w:cs="Arial"/>
          <w:color w:val="000000"/>
        </w:rPr>
        <w:t xml:space="preserve">Chesham group </w:t>
      </w:r>
      <w:r w:rsidR="00676B03" w:rsidRPr="005B4AAC">
        <w:rPr>
          <w:rFonts w:ascii="Arial" w:hAnsi="Arial" w:cs="Arial"/>
          <w:color w:val="000000"/>
        </w:rPr>
        <w:t>members</w:t>
      </w:r>
      <w:r w:rsidR="0097577C" w:rsidRPr="005B4AAC">
        <w:rPr>
          <w:rFonts w:ascii="Arial" w:hAnsi="Arial" w:cs="Arial"/>
          <w:color w:val="000000"/>
        </w:rPr>
        <w:t>*</w:t>
      </w:r>
      <w:r w:rsidR="00676B03" w:rsidRPr="005B4AAC">
        <w:rPr>
          <w:rFonts w:ascii="Arial" w:hAnsi="Arial" w:cs="Arial"/>
          <w:color w:val="000000"/>
        </w:rPr>
        <w:t xml:space="preserve"> </w:t>
      </w:r>
      <w:r w:rsidR="00E1325A" w:rsidRPr="005B4AAC">
        <w:rPr>
          <w:rFonts w:ascii="Arial" w:hAnsi="Arial" w:cs="Arial"/>
          <w:color w:val="000000"/>
        </w:rPr>
        <w:t>and adapted from</w:t>
      </w:r>
      <w:r w:rsidR="00E96CB0" w:rsidRPr="005B4AAC">
        <w:rPr>
          <w:rFonts w:ascii="Arial" w:hAnsi="Arial" w:cs="Arial"/>
          <w:color w:val="000000"/>
        </w:rPr>
        <w:t xml:space="preserve"> XR</w:t>
      </w:r>
      <w:r w:rsidR="0097577C" w:rsidRPr="005B4AAC">
        <w:rPr>
          <w:rFonts w:ascii="Arial" w:hAnsi="Arial" w:cs="Arial"/>
          <w:color w:val="000000"/>
        </w:rPr>
        <w:t xml:space="preserve"> </w:t>
      </w:r>
      <w:r w:rsidR="00534D99" w:rsidRPr="005B4AAC">
        <w:rPr>
          <w:rFonts w:ascii="Arial" w:hAnsi="Arial" w:cs="Arial"/>
          <w:color w:val="000000"/>
        </w:rPr>
        <w:t>(UK)</w:t>
      </w:r>
      <w:r w:rsidR="00E96CB0" w:rsidRPr="005B4AAC">
        <w:rPr>
          <w:rFonts w:ascii="Arial" w:hAnsi="Arial" w:cs="Arial"/>
          <w:color w:val="000000"/>
        </w:rPr>
        <w:t xml:space="preserve"> Finance Policy and Processes.</w:t>
      </w:r>
    </w:p>
    <w:p w14:paraId="1C8027BB" w14:textId="77777777" w:rsidR="0097577C" w:rsidRPr="005B4AAC" w:rsidRDefault="0097577C" w:rsidP="004C7444">
      <w:pPr>
        <w:pStyle w:val="NormalWeb"/>
        <w:spacing w:before="0" w:beforeAutospacing="0" w:after="0" w:afterAutospacing="0"/>
        <w:jc w:val="both"/>
        <w:divId w:val="237247882"/>
        <w:rPr>
          <w:rFonts w:ascii="Arial" w:hAnsi="Arial" w:cs="Arial"/>
          <w:color w:val="000000"/>
        </w:rPr>
      </w:pPr>
    </w:p>
    <w:p w14:paraId="2DA608B4" w14:textId="1FF685FF" w:rsidR="0097577C" w:rsidRPr="005B4AAC" w:rsidRDefault="0097577C"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 xml:space="preserve">*For the purposes of this document, the definition of </w:t>
      </w:r>
      <w:r w:rsidR="005B4AAC">
        <w:rPr>
          <w:rFonts w:ascii="Arial" w:hAnsi="Arial" w:cs="Arial"/>
          <w:color w:val="000000"/>
        </w:rPr>
        <w:t xml:space="preserve">a </w:t>
      </w:r>
      <w:r w:rsidRPr="005B4AAC">
        <w:rPr>
          <w:rFonts w:ascii="Arial" w:hAnsi="Arial" w:cs="Arial"/>
          <w:color w:val="000000"/>
        </w:rPr>
        <w:t xml:space="preserve">member is an individual who has willingly signed up to receive information regarding the activities of XR Chesham. </w:t>
      </w:r>
    </w:p>
    <w:p w14:paraId="5CC2F02C" w14:textId="77777777" w:rsidR="00E96CB0" w:rsidRPr="005B4AAC" w:rsidRDefault="00E96CB0" w:rsidP="004C7444">
      <w:pPr>
        <w:pStyle w:val="NormalWeb"/>
        <w:spacing w:before="0" w:beforeAutospacing="0" w:after="0" w:afterAutospacing="0"/>
        <w:jc w:val="both"/>
        <w:divId w:val="237247882"/>
        <w:rPr>
          <w:rFonts w:ascii="Arial" w:hAnsi="Arial" w:cs="Arial"/>
          <w:color w:val="000000"/>
        </w:rPr>
      </w:pPr>
    </w:p>
    <w:p w14:paraId="5699B2A8" w14:textId="2FC00DBA" w:rsidR="001A709A" w:rsidRPr="005B4AAC" w:rsidRDefault="00071B91"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Th</w:t>
      </w:r>
      <w:r w:rsidR="00927845" w:rsidRPr="005B4AAC">
        <w:rPr>
          <w:rFonts w:ascii="Arial" w:hAnsi="Arial" w:cs="Arial"/>
          <w:color w:val="000000"/>
        </w:rPr>
        <w:t xml:space="preserve">is policy is to </w:t>
      </w:r>
      <w:r w:rsidRPr="005B4AAC">
        <w:rPr>
          <w:rFonts w:ascii="Arial" w:hAnsi="Arial" w:cs="Arial"/>
          <w:color w:val="000000"/>
        </w:rPr>
        <w:t xml:space="preserve">ensure that decisions on expenditure are taken appropriately, in accordance with available funds, collectively by </w:t>
      </w:r>
      <w:r w:rsidR="00E96CB0" w:rsidRPr="005B4AAC">
        <w:rPr>
          <w:rFonts w:ascii="Arial" w:hAnsi="Arial" w:cs="Arial"/>
          <w:color w:val="000000"/>
        </w:rPr>
        <w:t xml:space="preserve">XR Chesham Finance </w:t>
      </w:r>
      <w:r w:rsidR="000C152F" w:rsidRPr="005B4AAC">
        <w:rPr>
          <w:rFonts w:ascii="Arial" w:hAnsi="Arial" w:cs="Arial"/>
          <w:color w:val="000000"/>
        </w:rPr>
        <w:t>G</w:t>
      </w:r>
      <w:r w:rsidR="00E96CB0" w:rsidRPr="005B4AAC">
        <w:rPr>
          <w:rFonts w:ascii="Arial" w:hAnsi="Arial" w:cs="Arial"/>
          <w:color w:val="000000"/>
        </w:rPr>
        <w:t>roup</w:t>
      </w:r>
      <w:r w:rsidR="004C7444" w:rsidRPr="005B4AAC">
        <w:rPr>
          <w:rFonts w:ascii="Arial" w:hAnsi="Arial" w:cs="Arial"/>
          <w:color w:val="000000"/>
        </w:rPr>
        <w:t xml:space="preserve"> </w:t>
      </w:r>
      <w:r w:rsidRPr="005B4AAC">
        <w:rPr>
          <w:rFonts w:ascii="Arial" w:hAnsi="Arial" w:cs="Arial"/>
          <w:color w:val="000000"/>
        </w:rPr>
        <w:t xml:space="preserve">at </w:t>
      </w:r>
      <w:r w:rsidR="00E96CB0" w:rsidRPr="005B4AAC">
        <w:rPr>
          <w:rFonts w:ascii="Arial" w:hAnsi="Arial" w:cs="Arial"/>
          <w:color w:val="000000"/>
        </w:rPr>
        <w:t>regular</w:t>
      </w:r>
      <w:r w:rsidRPr="005B4AAC">
        <w:rPr>
          <w:rFonts w:ascii="Arial" w:hAnsi="Arial" w:cs="Arial"/>
          <w:color w:val="000000"/>
        </w:rPr>
        <w:t xml:space="preserve"> </w:t>
      </w:r>
      <w:r w:rsidR="000C152F" w:rsidRPr="005B4AAC">
        <w:rPr>
          <w:rFonts w:ascii="Arial" w:hAnsi="Arial" w:cs="Arial"/>
          <w:color w:val="000000"/>
        </w:rPr>
        <w:t>budget</w:t>
      </w:r>
      <w:r w:rsidRPr="005B4AAC">
        <w:rPr>
          <w:rFonts w:ascii="Arial" w:hAnsi="Arial" w:cs="Arial"/>
          <w:color w:val="000000"/>
        </w:rPr>
        <w:t xml:space="preserve"> meeting</w:t>
      </w:r>
      <w:r w:rsidR="00E96CB0" w:rsidRPr="005B4AAC">
        <w:rPr>
          <w:rFonts w:ascii="Arial" w:hAnsi="Arial" w:cs="Arial"/>
          <w:color w:val="000000"/>
        </w:rPr>
        <w:t>s</w:t>
      </w:r>
      <w:r w:rsidRPr="005B4AAC">
        <w:rPr>
          <w:rFonts w:ascii="Arial" w:hAnsi="Arial" w:cs="Arial"/>
          <w:color w:val="000000"/>
        </w:rPr>
        <w:t xml:space="preserve">. This includes determining what spending should be approved where there </w:t>
      </w:r>
      <w:r w:rsidR="00326344" w:rsidRPr="005B4AAC">
        <w:rPr>
          <w:rFonts w:ascii="Arial" w:hAnsi="Arial" w:cs="Arial"/>
          <w:color w:val="000000"/>
        </w:rPr>
        <w:t xml:space="preserve">may be </w:t>
      </w:r>
      <w:r w:rsidRPr="005B4AAC">
        <w:rPr>
          <w:rFonts w:ascii="Arial" w:hAnsi="Arial" w:cs="Arial"/>
          <w:color w:val="000000"/>
        </w:rPr>
        <w:t>competing priorities for available funds.</w:t>
      </w:r>
    </w:p>
    <w:p w14:paraId="494D15CA" w14:textId="462577B6" w:rsidR="00326344" w:rsidRPr="00BC79FB" w:rsidRDefault="00326344" w:rsidP="00326344">
      <w:pPr>
        <w:pStyle w:val="Heading1"/>
        <w:keepNext/>
        <w:spacing w:before="0" w:beforeAutospacing="0" w:after="0" w:afterAutospacing="0"/>
        <w:jc w:val="both"/>
        <w:divId w:val="237247882"/>
        <w:rPr>
          <w:rFonts w:ascii="Arial" w:eastAsia="Times New Roman" w:hAnsi="Arial" w:cs="Arial"/>
          <w:color w:val="000000"/>
          <w:sz w:val="32"/>
          <w:szCs w:val="32"/>
        </w:rPr>
      </w:pPr>
      <w:r w:rsidRPr="00BC79FB">
        <w:rPr>
          <w:rFonts w:ascii="Arial" w:eastAsia="Times New Roman" w:hAnsi="Arial" w:cs="Arial"/>
          <w:color w:val="000000"/>
          <w:sz w:val="32"/>
          <w:szCs w:val="32"/>
        </w:rPr>
        <w:lastRenderedPageBreak/>
        <w:t>B. FINANCIAL TRANSPARENCY</w:t>
      </w:r>
    </w:p>
    <w:p w14:paraId="2D49CE3C" w14:textId="77777777" w:rsidR="00326344" w:rsidRPr="005B4AAC" w:rsidRDefault="00326344" w:rsidP="00326344">
      <w:pPr>
        <w:pStyle w:val="Heading1"/>
        <w:keepNext/>
        <w:spacing w:before="0" w:beforeAutospacing="0" w:after="0" w:afterAutospacing="0"/>
        <w:jc w:val="both"/>
        <w:divId w:val="237247882"/>
        <w:rPr>
          <w:rFonts w:ascii="Arial" w:eastAsia="Times New Roman" w:hAnsi="Arial" w:cs="Arial"/>
          <w:color w:val="000000"/>
          <w:sz w:val="24"/>
          <w:szCs w:val="24"/>
        </w:rPr>
      </w:pPr>
    </w:p>
    <w:p w14:paraId="0379A433" w14:textId="1A67BF76" w:rsidR="00326344" w:rsidRPr="005B4AAC" w:rsidRDefault="0049655A" w:rsidP="00326344">
      <w:pPr>
        <w:pStyle w:val="Heading2"/>
        <w:keepNext/>
        <w:spacing w:before="0" w:beforeAutospacing="0" w:after="0" w:afterAutospacing="0"/>
        <w:jc w:val="both"/>
        <w:divId w:val="237247882"/>
        <w:rPr>
          <w:rFonts w:ascii="Arial" w:eastAsia="Times New Roman" w:hAnsi="Arial" w:cs="Arial"/>
          <w:color w:val="000000"/>
          <w:sz w:val="24"/>
          <w:szCs w:val="24"/>
          <w:u w:val="single"/>
        </w:rPr>
      </w:pPr>
      <w:r w:rsidRPr="005B4AAC">
        <w:rPr>
          <w:rFonts w:ascii="Arial" w:eastAsia="Times New Roman" w:hAnsi="Arial" w:cs="Arial"/>
          <w:color w:val="000000"/>
          <w:sz w:val="24"/>
          <w:szCs w:val="24"/>
          <w:u w:val="single"/>
        </w:rPr>
        <w:t xml:space="preserve">Income and </w:t>
      </w:r>
      <w:r w:rsidR="00326344" w:rsidRPr="005B4AAC">
        <w:rPr>
          <w:rFonts w:ascii="Arial" w:eastAsia="Times New Roman" w:hAnsi="Arial" w:cs="Arial"/>
          <w:color w:val="000000"/>
          <w:sz w:val="24"/>
          <w:szCs w:val="24"/>
          <w:u w:val="single"/>
        </w:rPr>
        <w:t>Expen</w:t>
      </w:r>
      <w:r w:rsidRPr="005B4AAC">
        <w:rPr>
          <w:rFonts w:ascii="Arial" w:eastAsia="Times New Roman" w:hAnsi="Arial" w:cs="Arial"/>
          <w:color w:val="000000"/>
          <w:sz w:val="24"/>
          <w:szCs w:val="24"/>
          <w:u w:val="single"/>
        </w:rPr>
        <w:t>diture</w:t>
      </w:r>
    </w:p>
    <w:p w14:paraId="6C9CE82E" w14:textId="77777777" w:rsidR="00326344" w:rsidRPr="005B4AAC" w:rsidRDefault="00326344" w:rsidP="00326344">
      <w:pPr>
        <w:pStyle w:val="Heading2"/>
        <w:keepNext/>
        <w:spacing w:before="0" w:beforeAutospacing="0" w:after="0" w:afterAutospacing="0"/>
        <w:jc w:val="both"/>
        <w:divId w:val="237247882"/>
        <w:rPr>
          <w:rFonts w:ascii="Arial" w:eastAsia="Times New Roman" w:hAnsi="Arial" w:cs="Arial"/>
          <w:color w:val="000000"/>
          <w:sz w:val="24"/>
          <w:szCs w:val="24"/>
          <w:u w:val="single"/>
        </w:rPr>
      </w:pPr>
    </w:p>
    <w:p w14:paraId="01D7575D" w14:textId="62BD1BD5" w:rsidR="00A04D9E" w:rsidRPr="005B4AAC" w:rsidRDefault="00326344" w:rsidP="005B4AAC">
      <w:pPr>
        <w:pStyle w:val="NormalWeb"/>
        <w:spacing w:before="0" w:beforeAutospacing="0" w:after="0" w:afterAutospacing="0"/>
        <w:jc w:val="both"/>
        <w:divId w:val="237247882"/>
        <w:rPr>
          <w:rFonts w:ascii="Arial" w:eastAsia="Times New Roman" w:hAnsi="Arial" w:cs="Arial"/>
          <w:color w:val="000000"/>
          <w:u w:val="single"/>
        </w:rPr>
      </w:pPr>
      <w:r w:rsidRPr="005B4AAC">
        <w:rPr>
          <w:rFonts w:ascii="Arial" w:hAnsi="Arial" w:cs="Arial"/>
          <w:color w:val="000000"/>
        </w:rPr>
        <w:t xml:space="preserve">XR’s decentralised, holacratic-type structure depends for its integrity on a high level of financial transparency. </w:t>
      </w:r>
      <w:r w:rsidR="0049655A" w:rsidRPr="005B4AAC">
        <w:rPr>
          <w:rFonts w:ascii="Arial" w:hAnsi="Arial" w:cs="Arial"/>
          <w:color w:val="000000"/>
        </w:rPr>
        <w:t xml:space="preserve">Details of all income and </w:t>
      </w:r>
      <w:r w:rsidRPr="005B4AAC">
        <w:rPr>
          <w:rFonts w:ascii="Arial" w:hAnsi="Arial" w:cs="Arial"/>
          <w:color w:val="000000"/>
        </w:rPr>
        <w:t>expenditure, and applications for expen</w:t>
      </w:r>
      <w:r w:rsidR="005B4AAC" w:rsidRPr="005B4AAC">
        <w:rPr>
          <w:rFonts w:ascii="Arial" w:hAnsi="Arial" w:cs="Arial"/>
          <w:color w:val="000000"/>
        </w:rPr>
        <w:t>se claims</w:t>
      </w:r>
      <w:r w:rsidRPr="005B4AAC">
        <w:rPr>
          <w:rFonts w:ascii="Arial" w:hAnsi="Arial" w:cs="Arial"/>
          <w:color w:val="000000"/>
        </w:rPr>
        <w:t xml:space="preserve"> will be available on request from the Finance group. </w:t>
      </w:r>
    </w:p>
    <w:p w14:paraId="3E839F2B" w14:textId="77777777" w:rsidR="00A04D9E" w:rsidRPr="005B4AAC" w:rsidRDefault="00A04D9E" w:rsidP="00326344">
      <w:pPr>
        <w:pStyle w:val="Heading2"/>
        <w:keepNext/>
        <w:spacing w:before="0" w:beforeAutospacing="0" w:after="0" w:afterAutospacing="0"/>
        <w:jc w:val="both"/>
        <w:divId w:val="237247882"/>
        <w:rPr>
          <w:rFonts w:ascii="Arial" w:eastAsia="Times New Roman" w:hAnsi="Arial" w:cs="Arial"/>
          <w:color w:val="000000"/>
          <w:sz w:val="24"/>
          <w:szCs w:val="24"/>
          <w:u w:val="single"/>
        </w:rPr>
      </w:pPr>
    </w:p>
    <w:p w14:paraId="324827AB" w14:textId="77777777" w:rsidR="00A04D9E" w:rsidRPr="005B4AAC" w:rsidRDefault="00A04D9E" w:rsidP="00326344">
      <w:pPr>
        <w:pStyle w:val="Heading2"/>
        <w:keepNext/>
        <w:spacing w:before="0" w:beforeAutospacing="0" w:after="0" w:afterAutospacing="0"/>
        <w:jc w:val="both"/>
        <w:divId w:val="237247882"/>
        <w:rPr>
          <w:rFonts w:ascii="Arial" w:eastAsia="Times New Roman" w:hAnsi="Arial" w:cs="Arial"/>
          <w:color w:val="000000"/>
          <w:sz w:val="24"/>
          <w:szCs w:val="24"/>
          <w:u w:val="single"/>
        </w:rPr>
      </w:pPr>
    </w:p>
    <w:p w14:paraId="76408525" w14:textId="5A7E1713" w:rsidR="00326344" w:rsidRPr="005B4AAC" w:rsidRDefault="00326344" w:rsidP="00326344">
      <w:pPr>
        <w:pStyle w:val="Heading2"/>
        <w:keepNext/>
        <w:spacing w:before="0" w:beforeAutospacing="0" w:after="0" w:afterAutospacing="0"/>
        <w:jc w:val="both"/>
        <w:divId w:val="237247882"/>
        <w:rPr>
          <w:rFonts w:ascii="Arial" w:eastAsia="Times New Roman" w:hAnsi="Arial" w:cs="Arial"/>
          <w:color w:val="000000"/>
          <w:sz w:val="24"/>
          <w:szCs w:val="24"/>
          <w:u w:val="single"/>
        </w:rPr>
      </w:pPr>
      <w:r w:rsidRPr="005B4AAC">
        <w:rPr>
          <w:rFonts w:ascii="Arial" w:eastAsia="Times New Roman" w:hAnsi="Arial" w:cs="Arial"/>
          <w:color w:val="000000"/>
          <w:sz w:val="24"/>
          <w:szCs w:val="24"/>
          <w:u w:val="single"/>
        </w:rPr>
        <w:t>Donations</w:t>
      </w:r>
    </w:p>
    <w:p w14:paraId="2440E497" w14:textId="77777777" w:rsidR="00326344" w:rsidRPr="005B4AAC" w:rsidRDefault="00326344" w:rsidP="00326344">
      <w:pPr>
        <w:pStyle w:val="Heading2"/>
        <w:keepNext/>
        <w:spacing w:before="0" w:beforeAutospacing="0" w:after="0" w:afterAutospacing="0"/>
        <w:jc w:val="both"/>
        <w:divId w:val="237247882"/>
        <w:rPr>
          <w:rFonts w:ascii="Arial" w:eastAsia="Times New Roman" w:hAnsi="Arial" w:cs="Arial"/>
          <w:color w:val="000000"/>
          <w:sz w:val="24"/>
          <w:szCs w:val="24"/>
          <w:u w:val="single"/>
        </w:rPr>
      </w:pPr>
    </w:p>
    <w:p w14:paraId="688E29FA" w14:textId="356BF340" w:rsidR="00326344" w:rsidRPr="005B4AAC" w:rsidRDefault="00326344" w:rsidP="003263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Details of donations to XR Chesham will also be available on request from the Finance group. Donor details won’t be published for small personal donations (or donations via a Crowd Fund where the amount and name of the donor is made available via the platform to the extent the donor chose to share their real name). Other than in exceptional circumstances (i.e. where the donor has provided credible reasons not to want their identity disclosed and this perspective has been accepted by the Finance group) donor details will be published for all donations of £1,000 or more. Whe</w:t>
      </w:r>
      <w:r w:rsidR="00534D99" w:rsidRPr="005B4AAC">
        <w:rPr>
          <w:rFonts w:ascii="Arial" w:hAnsi="Arial" w:cs="Arial"/>
          <w:color w:val="000000"/>
        </w:rPr>
        <w:t xml:space="preserve">n </w:t>
      </w:r>
      <w:r w:rsidRPr="005B4AAC">
        <w:rPr>
          <w:rFonts w:ascii="Arial" w:hAnsi="Arial" w:cs="Arial"/>
          <w:color w:val="000000"/>
        </w:rPr>
        <w:t xml:space="preserve">exceptional circumstances apply, the donation </w:t>
      </w:r>
      <w:r w:rsidR="00A04D9E" w:rsidRPr="005B4AAC">
        <w:rPr>
          <w:rFonts w:ascii="Arial" w:hAnsi="Arial" w:cs="Arial"/>
          <w:color w:val="000000"/>
        </w:rPr>
        <w:t xml:space="preserve">will </w:t>
      </w:r>
      <w:r w:rsidRPr="005B4AAC">
        <w:rPr>
          <w:rFonts w:ascii="Arial" w:hAnsi="Arial" w:cs="Arial"/>
          <w:color w:val="000000"/>
        </w:rPr>
        <w:t>still be recorded with an accompanying note: “Donor has requested anonymity”.</w:t>
      </w:r>
    </w:p>
    <w:p w14:paraId="667EB6C7" w14:textId="77777777" w:rsidR="00A04D9E" w:rsidRPr="005B4AAC" w:rsidRDefault="00A04D9E" w:rsidP="00326344">
      <w:pPr>
        <w:pStyle w:val="NormalWeb"/>
        <w:spacing w:before="0" w:beforeAutospacing="0" w:after="0" w:afterAutospacing="0"/>
        <w:jc w:val="both"/>
        <w:divId w:val="237247882"/>
        <w:rPr>
          <w:rFonts w:ascii="Arial" w:hAnsi="Arial" w:cs="Arial"/>
          <w:color w:val="000000"/>
        </w:rPr>
      </w:pPr>
    </w:p>
    <w:p w14:paraId="30ED53B5" w14:textId="351746E8" w:rsidR="00326344" w:rsidRPr="005B4AAC" w:rsidRDefault="00A04D9E" w:rsidP="003263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All XR Chesham members</w:t>
      </w:r>
      <w:r w:rsidR="00326344" w:rsidRPr="005B4AAC">
        <w:rPr>
          <w:rFonts w:ascii="Arial" w:hAnsi="Arial" w:cs="Arial"/>
          <w:color w:val="000000"/>
        </w:rPr>
        <w:t xml:space="preserve"> must ensure that all donations</w:t>
      </w:r>
      <w:r w:rsidR="00534D99" w:rsidRPr="005B4AAC">
        <w:rPr>
          <w:rFonts w:ascii="Arial" w:hAnsi="Arial" w:cs="Arial"/>
          <w:color w:val="000000"/>
        </w:rPr>
        <w:t>/contributions</w:t>
      </w:r>
      <w:r w:rsidR="00326344" w:rsidRPr="005B4AAC">
        <w:rPr>
          <w:rFonts w:ascii="Arial" w:hAnsi="Arial" w:cs="Arial"/>
          <w:color w:val="000000"/>
        </w:rPr>
        <w:t xml:space="preserve"> intended for XR Chesham are directed to the Financial Coordinator and not placed in personal bank accounts.</w:t>
      </w:r>
    </w:p>
    <w:p w14:paraId="1BB11236" w14:textId="77777777" w:rsidR="00326344" w:rsidRPr="005B4AAC" w:rsidRDefault="00326344" w:rsidP="00326344">
      <w:pPr>
        <w:pStyle w:val="NormalWeb"/>
        <w:spacing w:before="0" w:beforeAutospacing="0" w:after="0" w:afterAutospacing="0"/>
        <w:jc w:val="both"/>
        <w:divId w:val="237247882"/>
        <w:rPr>
          <w:rFonts w:ascii="Arial" w:hAnsi="Arial" w:cs="Arial"/>
          <w:color w:val="000000"/>
        </w:rPr>
      </w:pPr>
    </w:p>
    <w:p w14:paraId="731451B8" w14:textId="77777777" w:rsidR="00326344" w:rsidRPr="005B4AAC" w:rsidRDefault="00326344" w:rsidP="00326344">
      <w:pPr>
        <w:pStyle w:val="NormalWeb"/>
        <w:spacing w:before="0" w:beforeAutospacing="0" w:after="0" w:afterAutospacing="0"/>
        <w:jc w:val="both"/>
        <w:divId w:val="237247882"/>
        <w:rPr>
          <w:rFonts w:ascii="Arial" w:hAnsi="Arial" w:cs="Arial"/>
          <w:color w:val="000000"/>
        </w:rPr>
      </w:pPr>
    </w:p>
    <w:p w14:paraId="594BBAE0" w14:textId="77777777" w:rsidR="00326344" w:rsidRPr="005B4AAC" w:rsidRDefault="00326344" w:rsidP="004C7444">
      <w:pPr>
        <w:pStyle w:val="NormalWeb"/>
        <w:spacing w:before="0" w:beforeAutospacing="0" w:after="0" w:afterAutospacing="0"/>
        <w:jc w:val="both"/>
        <w:divId w:val="237247882"/>
        <w:rPr>
          <w:rFonts w:ascii="Arial" w:hAnsi="Arial" w:cs="Arial"/>
          <w:color w:val="000000"/>
        </w:rPr>
      </w:pPr>
    </w:p>
    <w:p w14:paraId="213783EE" w14:textId="77777777" w:rsidR="00E96CB0" w:rsidRPr="005B4AAC" w:rsidRDefault="00E96CB0" w:rsidP="004C7444">
      <w:pPr>
        <w:pStyle w:val="NormalWeb"/>
        <w:spacing w:before="0" w:beforeAutospacing="0" w:after="0" w:afterAutospacing="0"/>
        <w:jc w:val="both"/>
        <w:divId w:val="237247882"/>
        <w:rPr>
          <w:rFonts w:ascii="Arial" w:hAnsi="Arial" w:cs="Arial"/>
          <w:color w:val="000000"/>
        </w:rPr>
      </w:pPr>
    </w:p>
    <w:p w14:paraId="6167CACB" w14:textId="081F0C7F" w:rsidR="001A709A" w:rsidRPr="00BC79FB" w:rsidRDefault="00326344" w:rsidP="004C7444">
      <w:pPr>
        <w:pStyle w:val="Heading1"/>
        <w:keepNext/>
        <w:spacing w:before="0" w:beforeAutospacing="0" w:after="0" w:afterAutospacing="0"/>
        <w:jc w:val="both"/>
        <w:divId w:val="237247882"/>
        <w:rPr>
          <w:rFonts w:ascii="Arial" w:eastAsia="Times New Roman" w:hAnsi="Arial" w:cs="Arial"/>
          <w:color w:val="000000"/>
          <w:sz w:val="32"/>
          <w:szCs w:val="32"/>
        </w:rPr>
      </w:pPr>
      <w:r w:rsidRPr="00BC79FB">
        <w:rPr>
          <w:rFonts w:ascii="Arial" w:eastAsia="Times New Roman" w:hAnsi="Arial" w:cs="Arial"/>
          <w:color w:val="000000"/>
          <w:sz w:val="32"/>
          <w:szCs w:val="32"/>
        </w:rPr>
        <w:t>C</w:t>
      </w:r>
      <w:r w:rsidR="00071B91" w:rsidRPr="00BC79FB">
        <w:rPr>
          <w:rFonts w:ascii="Arial" w:eastAsia="Times New Roman" w:hAnsi="Arial" w:cs="Arial"/>
          <w:color w:val="000000"/>
          <w:sz w:val="32"/>
          <w:szCs w:val="32"/>
        </w:rPr>
        <w:t xml:space="preserve">. </w:t>
      </w:r>
      <w:r w:rsidRPr="00BC79FB">
        <w:rPr>
          <w:rFonts w:ascii="Arial" w:eastAsia="Times New Roman" w:hAnsi="Arial" w:cs="Arial"/>
          <w:color w:val="000000"/>
          <w:sz w:val="32"/>
          <w:szCs w:val="32"/>
        </w:rPr>
        <w:t>FINANCE GROUP</w:t>
      </w:r>
      <w:r w:rsidR="00071B91" w:rsidRPr="00BC79FB">
        <w:rPr>
          <w:rFonts w:ascii="Arial" w:eastAsia="Times New Roman" w:hAnsi="Arial" w:cs="Arial"/>
          <w:color w:val="000000"/>
          <w:sz w:val="32"/>
          <w:szCs w:val="32"/>
        </w:rPr>
        <w:t xml:space="preserve"> AND THE FIVE STEP CHECK</w:t>
      </w:r>
    </w:p>
    <w:p w14:paraId="4F2D82C2" w14:textId="77777777" w:rsidR="000C1197" w:rsidRPr="005B4AAC" w:rsidRDefault="000C1197" w:rsidP="004C7444">
      <w:pPr>
        <w:pStyle w:val="Heading1"/>
        <w:keepNext/>
        <w:spacing w:before="0" w:beforeAutospacing="0" w:after="0" w:afterAutospacing="0"/>
        <w:jc w:val="both"/>
        <w:divId w:val="237247882"/>
        <w:rPr>
          <w:rFonts w:ascii="Arial" w:eastAsia="Times New Roman" w:hAnsi="Arial" w:cs="Arial"/>
          <w:color w:val="000000"/>
          <w:sz w:val="24"/>
          <w:szCs w:val="24"/>
        </w:rPr>
      </w:pPr>
    </w:p>
    <w:p w14:paraId="39353B37" w14:textId="14E4A944" w:rsidR="009A7B36" w:rsidRPr="005B4AAC" w:rsidRDefault="00326344" w:rsidP="004C7444">
      <w:pPr>
        <w:pStyle w:val="NormalWeb"/>
        <w:spacing w:before="0" w:beforeAutospacing="0" w:after="0" w:afterAutospacing="0"/>
        <w:jc w:val="both"/>
        <w:divId w:val="237247882"/>
        <w:rPr>
          <w:rFonts w:ascii="Arial" w:hAnsi="Arial" w:cs="Arial"/>
          <w:b/>
          <w:bCs/>
          <w:color w:val="000000"/>
          <w:u w:val="single"/>
        </w:rPr>
      </w:pPr>
      <w:r w:rsidRPr="005B4AAC">
        <w:rPr>
          <w:rFonts w:ascii="Arial" w:hAnsi="Arial" w:cs="Arial"/>
          <w:b/>
          <w:bCs/>
          <w:color w:val="000000"/>
          <w:u w:val="single"/>
        </w:rPr>
        <w:t>Finance Group</w:t>
      </w:r>
    </w:p>
    <w:p w14:paraId="233E53D2" w14:textId="77777777" w:rsidR="00A04D9E" w:rsidRPr="005B4AAC" w:rsidRDefault="00A04D9E" w:rsidP="004C7444">
      <w:pPr>
        <w:pStyle w:val="NormalWeb"/>
        <w:spacing w:before="0" w:beforeAutospacing="0" w:after="0" w:afterAutospacing="0"/>
        <w:jc w:val="both"/>
        <w:divId w:val="237247882"/>
        <w:rPr>
          <w:rFonts w:ascii="Arial" w:hAnsi="Arial" w:cs="Arial"/>
          <w:b/>
          <w:bCs/>
          <w:color w:val="000000"/>
          <w:u w:val="single"/>
        </w:rPr>
      </w:pPr>
    </w:p>
    <w:p w14:paraId="1102EC53" w14:textId="7E789446" w:rsidR="009A7B36" w:rsidRPr="005B4AAC" w:rsidRDefault="00326344"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 xml:space="preserve">The </w:t>
      </w:r>
      <w:r w:rsidR="009116C4" w:rsidRPr="005B4AAC">
        <w:rPr>
          <w:rFonts w:ascii="Arial" w:hAnsi="Arial" w:cs="Arial"/>
          <w:color w:val="000000"/>
        </w:rPr>
        <w:t xml:space="preserve">Finance </w:t>
      </w:r>
      <w:r w:rsidR="000C152F" w:rsidRPr="005B4AAC">
        <w:rPr>
          <w:rFonts w:ascii="Arial" w:hAnsi="Arial" w:cs="Arial"/>
          <w:color w:val="000000"/>
        </w:rPr>
        <w:t>g</w:t>
      </w:r>
      <w:r w:rsidR="009116C4" w:rsidRPr="005B4AAC">
        <w:rPr>
          <w:rFonts w:ascii="Arial" w:hAnsi="Arial" w:cs="Arial"/>
          <w:color w:val="000000"/>
        </w:rPr>
        <w:t>roup, XR Chesham (</w:t>
      </w:r>
      <w:r w:rsidR="009116C4" w:rsidRPr="005B4AAC">
        <w:rPr>
          <w:rFonts w:ascii="Arial" w:hAnsi="Arial" w:cs="Arial"/>
          <w:i/>
          <w:iCs/>
          <w:color w:val="000000"/>
        </w:rPr>
        <w:t>minimum of 3 members</w:t>
      </w:r>
      <w:r w:rsidR="009116C4" w:rsidRPr="005B4AAC">
        <w:rPr>
          <w:rFonts w:ascii="Arial" w:hAnsi="Arial" w:cs="Arial"/>
          <w:color w:val="000000"/>
        </w:rPr>
        <w:t>)</w:t>
      </w:r>
      <w:r w:rsidRPr="005B4AAC">
        <w:rPr>
          <w:rFonts w:ascii="Arial" w:hAnsi="Arial" w:cs="Arial"/>
          <w:color w:val="000000"/>
        </w:rPr>
        <w:t xml:space="preserve"> will hold and manage XR Chesham’s finances</w:t>
      </w:r>
      <w:r w:rsidR="009116C4" w:rsidRPr="005B4AAC">
        <w:rPr>
          <w:rFonts w:ascii="Arial" w:hAnsi="Arial" w:cs="Arial"/>
          <w:color w:val="000000"/>
        </w:rPr>
        <w:t xml:space="preserve">. </w:t>
      </w:r>
      <w:r w:rsidR="00071B91" w:rsidRPr="005B4AAC">
        <w:rPr>
          <w:rFonts w:ascii="Arial" w:hAnsi="Arial" w:cs="Arial"/>
          <w:color w:val="000000"/>
        </w:rPr>
        <w:t xml:space="preserve">Only </w:t>
      </w:r>
      <w:r w:rsidRPr="005B4AAC">
        <w:rPr>
          <w:rFonts w:ascii="Arial" w:hAnsi="Arial" w:cs="Arial"/>
          <w:color w:val="000000"/>
        </w:rPr>
        <w:t xml:space="preserve">members of the Finance group </w:t>
      </w:r>
      <w:r w:rsidR="00071B91" w:rsidRPr="005B4AAC">
        <w:rPr>
          <w:rFonts w:ascii="Arial" w:hAnsi="Arial" w:cs="Arial"/>
          <w:color w:val="000000"/>
        </w:rPr>
        <w:t>can approve expenditure on behalf of XR</w:t>
      </w:r>
      <w:r w:rsidR="000C1197" w:rsidRPr="005B4AAC">
        <w:rPr>
          <w:rFonts w:ascii="Arial" w:hAnsi="Arial" w:cs="Arial"/>
          <w:color w:val="000000"/>
        </w:rPr>
        <w:t xml:space="preserve"> Chesham</w:t>
      </w:r>
      <w:r w:rsidR="00071B91" w:rsidRPr="005B4AAC">
        <w:rPr>
          <w:rFonts w:ascii="Arial" w:hAnsi="Arial" w:cs="Arial"/>
          <w:color w:val="000000"/>
        </w:rPr>
        <w:t xml:space="preserve"> and may do so only in accordance with this policy. </w:t>
      </w:r>
      <w:r w:rsidRPr="005B4AAC">
        <w:rPr>
          <w:rFonts w:ascii="Arial" w:hAnsi="Arial" w:cs="Arial"/>
          <w:color w:val="000000"/>
        </w:rPr>
        <w:t xml:space="preserve">A nominated Finance </w:t>
      </w:r>
      <w:r w:rsidR="00BC79FB">
        <w:rPr>
          <w:rFonts w:ascii="Arial" w:hAnsi="Arial" w:cs="Arial"/>
          <w:color w:val="000000"/>
        </w:rPr>
        <w:t>C</w:t>
      </w:r>
      <w:r w:rsidRPr="005B4AAC">
        <w:rPr>
          <w:rFonts w:ascii="Arial" w:hAnsi="Arial" w:cs="Arial"/>
          <w:color w:val="000000"/>
        </w:rPr>
        <w:t xml:space="preserve">oordinator from the Finance group will be the central point of contact for all finance queries and claims. </w:t>
      </w:r>
      <w:r w:rsidR="000C152F" w:rsidRPr="005B4AAC">
        <w:rPr>
          <w:rFonts w:ascii="Arial" w:hAnsi="Arial" w:cs="Arial"/>
          <w:color w:val="000000"/>
        </w:rPr>
        <w:t xml:space="preserve">The Finance Coordinator </w:t>
      </w:r>
      <w:r w:rsidR="00071B91" w:rsidRPr="005B4AAC">
        <w:rPr>
          <w:rFonts w:ascii="Arial" w:hAnsi="Arial" w:cs="Arial"/>
          <w:color w:val="000000"/>
        </w:rPr>
        <w:t xml:space="preserve">should hold their role for no more than 12 months. </w:t>
      </w:r>
    </w:p>
    <w:p w14:paraId="45FA356B" w14:textId="77777777" w:rsidR="009A7B36" w:rsidRPr="005B4AAC" w:rsidRDefault="009A7B36" w:rsidP="004C7444">
      <w:pPr>
        <w:pStyle w:val="NormalWeb"/>
        <w:spacing w:before="0" w:beforeAutospacing="0" w:after="0" w:afterAutospacing="0"/>
        <w:jc w:val="both"/>
        <w:divId w:val="237247882"/>
        <w:rPr>
          <w:rFonts w:ascii="Arial" w:hAnsi="Arial" w:cs="Arial"/>
          <w:color w:val="000000"/>
        </w:rPr>
      </w:pPr>
    </w:p>
    <w:p w14:paraId="18070B04" w14:textId="26AA6C5D" w:rsidR="000C152F" w:rsidRPr="005B4AAC" w:rsidRDefault="009A7B36"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The Finance group will meet at a minimum quarterly</w:t>
      </w:r>
      <w:r w:rsidR="00326344" w:rsidRPr="005B4AAC">
        <w:rPr>
          <w:rFonts w:ascii="Arial" w:hAnsi="Arial" w:cs="Arial"/>
          <w:color w:val="000000"/>
        </w:rPr>
        <w:t xml:space="preserve"> each year</w:t>
      </w:r>
      <w:r w:rsidRPr="005B4AAC">
        <w:rPr>
          <w:rFonts w:ascii="Arial" w:hAnsi="Arial" w:cs="Arial"/>
          <w:color w:val="000000"/>
        </w:rPr>
        <w:t>, where the Finance Coordinator will publish income and expenditure</w:t>
      </w:r>
      <w:r w:rsidR="00326344" w:rsidRPr="005B4AAC">
        <w:rPr>
          <w:rFonts w:ascii="Arial" w:hAnsi="Arial" w:cs="Arial"/>
          <w:color w:val="000000"/>
        </w:rPr>
        <w:t>,</w:t>
      </w:r>
      <w:r w:rsidRPr="005B4AAC">
        <w:rPr>
          <w:rFonts w:ascii="Arial" w:hAnsi="Arial" w:cs="Arial"/>
          <w:color w:val="000000"/>
        </w:rPr>
        <w:t xml:space="preserve"> and projected expenditure and fundraising needs for XR Chesham will be considered as required. The Finance Coordinator will</w:t>
      </w:r>
      <w:r w:rsidR="00005D06" w:rsidRPr="005B4AAC">
        <w:rPr>
          <w:rFonts w:ascii="Arial" w:hAnsi="Arial" w:cs="Arial"/>
          <w:color w:val="000000"/>
        </w:rPr>
        <w:t>:</w:t>
      </w:r>
      <w:r w:rsidRPr="005B4AAC">
        <w:rPr>
          <w:rFonts w:ascii="Arial" w:hAnsi="Arial" w:cs="Arial"/>
          <w:color w:val="000000"/>
        </w:rPr>
        <w:t xml:space="preserve"> </w:t>
      </w:r>
      <w:r w:rsidR="00005D06" w:rsidRPr="005B4AAC">
        <w:rPr>
          <w:rFonts w:ascii="Arial" w:hAnsi="Arial" w:cs="Arial"/>
          <w:color w:val="000000"/>
        </w:rPr>
        <w:t xml:space="preserve">liaise with Finance group and XR Chesham group and its members about financial matters; </w:t>
      </w:r>
      <w:r w:rsidRPr="005B4AAC">
        <w:rPr>
          <w:rFonts w:ascii="Arial" w:hAnsi="Arial" w:cs="Arial"/>
          <w:color w:val="000000"/>
        </w:rPr>
        <w:t>maintain all financial records for XR Chesham</w:t>
      </w:r>
      <w:r w:rsidR="00005D06" w:rsidRPr="005B4AAC">
        <w:rPr>
          <w:rFonts w:ascii="Arial" w:hAnsi="Arial" w:cs="Arial"/>
          <w:color w:val="000000"/>
        </w:rPr>
        <w:t>;</w:t>
      </w:r>
      <w:r w:rsidRPr="005B4AAC">
        <w:rPr>
          <w:rFonts w:ascii="Arial" w:hAnsi="Arial" w:cs="Arial"/>
          <w:color w:val="000000"/>
        </w:rPr>
        <w:t xml:space="preserve"> keep all monies securely</w:t>
      </w:r>
      <w:r w:rsidR="00005D06" w:rsidRPr="005B4AAC">
        <w:rPr>
          <w:rFonts w:ascii="Arial" w:hAnsi="Arial" w:cs="Arial"/>
          <w:color w:val="000000"/>
        </w:rPr>
        <w:t>;</w:t>
      </w:r>
      <w:r w:rsidR="00927845" w:rsidRPr="005B4AAC">
        <w:rPr>
          <w:rFonts w:ascii="Arial" w:hAnsi="Arial" w:cs="Arial"/>
          <w:color w:val="000000"/>
        </w:rPr>
        <w:t xml:space="preserve"> administer expense claims and payments</w:t>
      </w:r>
      <w:r w:rsidR="00326344" w:rsidRPr="005B4AAC">
        <w:rPr>
          <w:rFonts w:ascii="Arial" w:hAnsi="Arial" w:cs="Arial"/>
          <w:color w:val="000000"/>
        </w:rPr>
        <w:t xml:space="preserve"> on behalf of the Finance group</w:t>
      </w:r>
      <w:r w:rsidRPr="005B4AAC">
        <w:rPr>
          <w:rFonts w:ascii="Arial" w:hAnsi="Arial" w:cs="Arial"/>
          <w:color w:val="000000"/>
        </w:rPr>
        <w:t>.</w:t>
      </w:r>
    </w:p>
    <w:p w14:paraId="2FFC03BA" w14:textId="77777777" w:rsidR="000C152F" w:rsidRPr="005B4AAC" w:rsidRDefault="000C152F" w:rsidP="004C7444">
      <w:pPr>
        <w:pStyle w:val="NormalWeb"/>
        <w:spacing w:before="0" w:beforeAutospacing="0" w:after="0" w:afterAutospacing="0"/>
        <w:jc w:val="both"/>
        <w:divId w:val="237247882"/>
        <w:rPr>
          <w:rFonts w:ascii="Arial" w:hAnsi="Arial" w:cs="Arial"/>
          <w:color w:val="000000"/>
        </w:rPr>
      </w:pPr>
    </w:p>
    <w:p w14:paraId="1F82105F" w14:textId="77777777" w:rsidR="00852A61" w:rsidRPr="005B4AAC" w:rsidRDefault="00852A61" w:rsidP="00005D06">
      <w:pPr>
        <w:pStyle w:val="NormalWeb"/>
        <w:spacing w:before="0" w:beforeAutospacing="0" w:after="0" w:afterAutospacing="0"/>
        <w:jc w:val="both"/>
        <w:divId w:val="237247882"/>
        <w:rPr>
          <w:rFonts w:ascii="Arial" w:hAnsi="Arial" w:cs="Arial"/>
          <w:b/>
          <w:bCs/>
          <w:color w:val="000000"/>
          <w:u w:val="single"/>
        </w:rPr>
      </w:pPr>
    </w:p>
    <w:p w14:paraId="2AD2F0B4" w14:textId="77777777" w:rsidR="00BC79FB" w:rsidRDefault="00BC79FB" w:rsidP="00005D06">
      <w:pPr>
        <w:pStyle w:val="NormalWeb"/>
        <w:spacing w:before="0" w:beforeAutospacing="0" w:after="0" w:afterAutospacing="0"/>
        <w:jc w:val="both"/>
        <w:divId w:val="237247882"/>
        <w:rPr>
          <w:rFonts w:ascii="Arial" w:hAnsi="Arial" w:cs="Arial"/>
          <w:b/>
          <w:bCs/>
          <w:color w:val="000000"/>
          <w:u w:val="single"/>
        </w:rPr>
      </w:pPr>
    </w:p>
    <w:p w14:paraId="4B8E4D0A" w14:textId="77777777" w:rsidR="00BC79FB" w:rsidRDefault="00BC79FB" w:rsidP="00005D06">
      <w:pPr>
        <w:pStyle w:val="NormalWeb"/>
        <w:spacing w:before="0" w:beforeAutospacing="0" w:after="0" w:afterAutospacing="0"/>
        <w:jc w:val="both"/>
        <w:divId w:val="237247882"/>
        <w:rPr>
          <w:rFonts w:ascii="Arial" w:hAnsi="Arial" w:cs="Arial"/>
          <w:b/>
          <w:bCs/>
          <w:color w:val="000000"/>
          <w:u w:val="single"/>
        </w:rPr>
      </w:pPr>
    </w:p>
    <w:p w14:paraId="6397CF37" w14:textId="77777777" w:rsidR="00BC79FB" w:rsidRDefault="00BC79FB" w:rsidP="00005D06">
      <w:pPr>
        <w:pStyle w:val="NormalWeb"/>
        <w:spacing w:before="0" w:beforeAutospacing="0" w:after="0" w:afterAutospacing="0"/>
        <w:jc w:val="both"/>
        <w:divId w:val="237247882"/>
        <w:rPr>
          <w:rFonts w:ascii="Arial" w:hAnsi="Arial" w:cs="Arial"/>
          <w:b/>
          <w:bCs/>
          <w:color w:val="000000"/>
          <w:u w:val="single"/>
        </w:rPr>
      </w:pPr>
    </w:p>
    <w:p w14:paraId="4DB3C463" w14:textId="77777777" w:rsidR="00BC79FB" w:rsidRDefault="00BC79FB" w:rsidP="00005D06">
      <w:pPr>
        <w:pStyle w:val="NormalWeb"/>
        <w:spacing w:before="0" w:beforeAutospacing="0" w:after="0" w:afterAutospacing="0"/>
        <w:jc w:val="both"/>
        <w:divId w:val="237247882"/>
        <w:rPr>
          <w:rFonts w:ascii="Arial" w:hAnsi="Arial" w:cs="Arial"/>
          <w:b/>
          <w:bCs/>
          <w:color w:val="000000"/>
          <w:u w:val="single"/>
        </w:rPr>
      </w:pPr>
    </w:p>
    <w:p w14:paraId="06B99FC1" w14:textId="77777777" w:rsidR="00BC79FB" w:rsidRDefault="00BC79FB" w:rsidP="00005D06">
      <w:pPr>
        <w:pStyle w:val="NormalWeb"/>
        <w:spacing w:before="0" w:beforeAutospacing="0" w:after="0" w:afterAutospacing="0"/>
        <w:jc w:val="both"/>
        <w:divId w:val="237247882"/>
        <w:rPr>
          <w:rFonts w:ascii="Arial" w:hAnsi="Arial" w:cs="Arial"/>
          <w:b/>
          <w:bCs/>
          <w:color w:val="000000"/>
          <w:u w:val="single"/>
        </w:rPr>
      </w:pPr>
    </w:p>
    <w:p w14:paraId="175C6ACB" w14:textId="77777777" w:rsidR="00BC79FB" w:rsidRDefault="00BC79FB" w:rsidP="00005D06">
      <w:pPr>
        <w:pStyle w:val="NormalWeb"/>
        <w:spacing w:before="0" w:beforeAutospacing="0" w:after="0" w:afterAutospacing="0"/>
        <w:jc w:val="both"/>
        <w:divId w:val="237247882"/>
        <w:rPr>
          <w:rFonts w:ascii="Arial" w:hAnsi="Arial" w:cs="Arial"/>
          <w:b/>
          <w:bCs/>
          <w:color w:val="000000"/>
          <w:u w:val="single"/>
        </w:rPr>
      </w:pPr>
    </w:p>
    <w:p w14:paraId="08E2D11B" w14:textId="77777777" w:rsidR="00BC79FB" w:rsidRDefault="00BC79FB" w:rsidP="00005D06">
      <w:pPr>
        <w:pStyle w:val="NormalWeb"/>
        <w:spacing w:before="0" w:beforeAutospacing="0" w:after="0" w:afterAutospacing="0"/>
        <w:jc w:val="both"/>
        <w:divId w:val="237247882"/>
        <w:rPr>
          <w:rFonts w:ascii="Arial" w:hAnsi="Arial" w:cs="Arial"/>
          <w:b/>
          <w:bCs/>
          <w:color w:val="000000"/>
          <w:u w:val="single"/>
        </w:rPr>
      </w:pPr>
    </w:p>
    <w:p w14:paraId="4A90F6B1" w14:textId="77777777" w:rsidR="00BC79FB" w:rsidRDefault="00BC79FB" w:rsidP="00005D06">
      <w:pPr>
        <w:pStyle w:val="NormalWeb"/>
        <w:spacing w:before="0" w:beforeAutospacing="0" w:after="0" w:afterAutospacing="0"/>
        <w:jc w:val="both"/>
        <w:divId w:val="237247882"/>
        <w:rPr>
          <w:rFonts w:ascii="Arial" w:hAnsi="Arial" w:cs="Arial"/>
          <w:b/>
          <w:bCs/>
          <w:color w:val="000000"/>
          <w:u w:val="single"/>
        </w:rPr>
      </w:pPr>
    </w:p>
    <w:p w14:paraId="6AAAD840" w14:textId="77777777" w:rsidR="00BC79FB" w:rsidRDefault="00BC79FB" w:rsidP="00005D06">
      <w:pPr>
        <w:pStyle w:val="NormalWeb"/>
        <w:spacing w:before="0" w:beforeAutospacing="0" w:after="0" w:afterAutospacing="0"/>
        <w:jc w:val="both"/>
        <w:divId w:val="237247882"/>
        <w:rPr>
          <w:rFonts w:ascii="Arial" w:hAnsi="Arial" w:cs="Arial"/>
          <w:b/>
          <w:bCs/>
          <w:color w:val="000000"/>
          <w:u w:val="single"/>
        </w:rPr>
      </w:pPr>
    </w:p>
    <w:p w14:paraId="512B826E" w14:textId="77777777" w:rsidR="00BC79FB" w:rsidRDefault="00BC79FB" w:rsidP="00005D06">
      <w:pPr>
        <w:pStyle w:val="NormalWeb"/>
        <w:spacing w:before="0" w:beforeAutospacing="0" w:after="0" w:afterAutospacing="0"/>
        <w:jc w:val="both"/>
        <w:divId w:val="237247882"/>
        <w:rPr>
          <w:rFonts w:ascii="Arial" w:hAnsi="Arial" w:cs="Arial"/>
          <w:b/>
          <w:bCs/>
          <w:color w:val="000000"/>
          <w:u w:val="single"/>
        </w:rPr>
      </w:pPr>
    </w:p>
    <w:p w14:paraId="2A82BB64" w14:textId="77777777" w:rsidR="00BC79FB" w:rsidRDefault="00BC79FB" w:rsidP="00005D06">
      <w:pPr>
        <w:pStyle w:val="NormalWeb"/>
        <w:spacing w:before="0" w:beforeAutospacing="0" w:after="0" w:afterAutospacing="0"/>
        <w:jc w:val="both"/>
        <w:divId w:val="237247882"/>
        <w:rPr>
          <w:rFonts w:ascii="Arial" w:hAnsi="Arial" w:cs="Arial"/>
          <w:b/>
          <w:bCs/>
          <w:color w:val="000000"/>
          <w:u w:val="single"/>
        </w:rPr>
      </w:pPr>
    </w:p>
    <w:p w14:paraId="165EC42E" w14:textId="0D37A35C" w:rsidR="000C152F" w:rsidRPr="005B4AAC" w:rsidRDefault="00927845" w:rsidP="00005D06">
      <w:pPr>
        <w:pStyle w:val="NormalWeb"/>
        <w:spacing w:before="0" w:beforeAutospacing="0" w:after="0" w:afterAutospacing="0"/>
        <w:jc w:val="both"/>
        <w:divId w:val="237247882"/>
        <w:rPr>
          <w:rFonts w:ascii="Arial" w:hAnsi="Arial" w:cs="Arial"/>
          <w:b/>
          <w:bCs/>
          <w:color w:val="000000"/>
          <w:u w:val="single"/>
        </w:rPr>
      </w:pPr>
      <w:r w:rsidRPr="005B4AAC">
        <w:rPr>
          <w:rFonts w:ascii="Arial" w:hAnsi="Arial" w:cs="Arial"/>
          <w:b/>
          <w:bCs/>
          <w:color w:val="000000"/>
          <w:u w:val="single"/>
        </w:rPr>
        <w:lastRenderedPageBreak/>
        <w:t>The Five Step Check</w:t>
      </w:r>
    </w:p>
    <w:p w14:paraId="09E679D1" w14:textId="69DBFD2C" w:rsidR="00005D06" w:rsidRPr="005B4AAC" w:rsidRDefault="00005D06" w:rsidP="00005D06">
      <w:pPr>
        <w:pStyle w:val="NormalWeb"/>
        <w:spacing w:before="0" w:beforeAutospacing="0" w:after="0" w:afterAutospacing="0"/>
        <w:jc w:val="both"/>
        <w:divId w:val="237247882"/>
        <w:rPr>
          <w:rFonts w:ascii="Arial" w:hAnsi="Arial" w:cs="Arial"/>
          <w:b/>
          <w:bCs/>
          <w:color w:val="000000"/>
          <w:u w:val="single"/>
        </w:rPr>
      </w:pPr>
    </w:p>
    <w:p w14:paraId="786FDCDB" w14:textId="77777777" w:rsidR="00005D06" w:rsidRPr="005B4AAC" w:rsidRDefault="00005D06" w:rsidP="005B4AAC">
      <w:pPr>
        <w:pStyle w:val="NormalWeb"/>
        <w:spacing w:before="0" w:beforeAutospacing="0" w:after="0" w:afterAutospacing="0"/>
        <w:ind w:left="720" w:hanging="720"/>
        <w:jc w:val="both"/>
        <w:divId w:val="237247882"/>
        <w:rPr>
          <w:rFonts w:ascii="Arial" w:hAnsi="Arial" w:cs="Arial"/>
          <w:b/>
          <w:bCs/>
          <w:color w:val="000000"/>
        </w:rPr>
      </w:pPr>
      <w:r w:rsidRPr="005B4AAC">
        <w:rPr>
          <w:rFonts w:ascii="Arial" w:hAnsi="Arial" w:cs="Arial"/>
          <w:b/>
          <w:bCs/>
          <w:color w:val="000000"/>
        </w:rPr>
        <w:t xml:space="preserve">No expense can be incurred or claimed on behalf of XR Chesham unless </w:t>
      </w:r>
      <w:r w:rsidRPr="005B4AAC">
        <w:rPr>
          <w:rFonts w:ascii="Arial" w:hAnsi="Arial" w:cs="Arial"/>
          <w:b/>
          <w:bCs/>
          <w:i/>
          <w:iCs/>
          <w:color w:val="000000"/>
          <w:u w:val="single"/>
        </w:rPr>
        <w:t>prior</w:t>
      </w:r>
      <w:r w:rsidRPr="005B4AAC">
        <w:rPr>
          <w:rFonts w:ascii="Arial" w:hAnsi="Arial" w:cs="Arial"/>
          <w:b/>
          <w:bCs/>
          <w:color w:val="000000"/>
        </w:rPr>
        <w:t xml:space="preserve"> approval is</w:t>
      </w:r>
    </w:p>
    <w:p w14:paraId="74062F1D" w14:textId="4E090897" w:rsidR="00005D06" w:rsidRPr="005B4AAC" w:rsidRDefault="00005D06" w:rsidP="005B4AAC">
      <w:pPr>
        <w:pStyle w:val="NormalWeb"/>
        <w:spacing w:before="0" w:beforeAutospacing="0" w:after="0" w:afterAutospacing="0"/>
        <w:ind w:left="720" w:hanging="720"/>
        <w:jc w:val="both"/>
        <w:divId w:val="237247882"/>
        <w:rPr>
          <w:rFonts w:ascii="Arial" w:hAnsi="Arial" w:cs="Arial"/>
          <w:b/>
          <w:bCs/>
          <w:color w:val="000000"/>
        </w:rPr>
      </w:pPr>
      <w:r w:rsidRPr="005B4AAC">
        <w:rPr>
          <w:rFonts w:ascii="Arial" w:hAnsi="Arial" w:cs="Arial"/>
          <w:b/>
          <w:bCs/>
          <w:color w:val="000000"/>
        </w:rPr>
        <w:t xml:space="preserve">obtained </w:t>
      </w:r>
      <w:r w:rsidR="005B4AAC" w:rsidRPr="005B4AAC">
        <w:rPr>
          <w:rFonts w:ascii="Arial" w:hAnsi="Arial" w:cs="Arial"/>
          <w:b/>
          <w:bCs/>
          <w:color w:val="000000"/>
        </w:rPr>
        <w:t xml:space="preserve">IN WRITING </w:t>
      </w:r>
      <w:r w:rsidRPr="005B4AAC">
        <w:rPr>
          <w:rFonts w:ascii="Arial" w:hAnsi="Arial" w:cs="Arial"/>
          <w:b/>
          <w:bCs/>
          <w:color w:val="000000"/>
        </w:rPr>
        <w:t>from the Finance group in accordance with this policy</w:t>
      </w:r>
      <w:r w:rsidR="005B4AAC" w:rsidRPr="005B4AAC">
        <w:rPr>
          <w:rFonts w:ascii="Arial" w:hAnsi="Arial" w:cs="Arial"/>
          <w:b/>
          <w:bCs/>
          <w:color w:val="000000"/>
        </w:rPr>
        <w:t>.</w:t>
      </w:r>
    </w:p>
    <w:p w14:paraId="2C4A4E71" w14:textId="77777777" w:rsidR="00005D06" w:rsidRPr="005B4AAC" w:rsidRDefault="00005D06" w:rsidP="00005D06">
      <w:pPr>
        <w:pStyle w:val="NormalWeb"/>
        <w:spacing w:before="0" w:beforeAutospacing="0" w:after="0" w:afterAutospacing="0"/>
        <w:ind w:left="720"/>
        <w:jc w:val="both"/>
        <w:divId w:val="237247882"/>
        <w:rPr>
          <w:rFonts w:ascii="Arial" w:hAnsi="Arial" w:cs="Arial"/>
          <w:b/>
          <w:bCs/>
          <w:color w:val="000000"/>
        </w:rPr>
      </w:pPr>
    </w:p>
    <w:p w14:paraId="65DBBFEF" w14:textId="7314DAB3" w:rsidR="001A709A" w:rsidRPr="005B4AAC" w:rsidRDefault="000C1197" w:rsidP="005B4AAC">
      <w:pPr>
        <w:pStyle w:val="NormalWeb"/>
        <w:spacing w:before="0" w:beforeAutospacing="0" w:after="0" w:afterAutospacing="0"/>
        <w:jc w:val="both"/>
        <w:divId w:val="237247882"/>
        <w:rPr>
          <w:rFonts w:ascii="Arial" w:hAnsi="Arial" w:cs="Arial"/>
          <w:b/>
          <w:bCs/>
          <w:color w:val="000000"/>
          <w:u w:val="single"/>
        </w:rPr>
      </w:pPr>
      <w:r w:rsidRPr="005B4AAC">
        <w:rPr>
          <w:rFonts w:ascii="Arial" w:hAnsi="Arial" w:cs="Arial"/>
          <w:b/>
          <w:bCs/>
          <w:color w:val="000000"/>
          <w:u w:val="single"/>
        </w:rPr>
        <w:t>Be</w:t>
      </w:r>
      <w:r w:rsidR="00071B91" w:rsidRPr="005B4AAC">
        <w:rPr>
          <w:rFonts w:ascii="Arial" w:hAnsi="Arial" w:cs="Arial"/>
          <w:b/>
          <w:bCs/>
          <w:color w:val="000000"/>
          <w:u w:val="single"/>
        </w:rPr>
        <w:t xml:space="preserve">fore approving any </w:t>
      </w:r>
      <w:r w:rsidR="000C152F" w:rsidRPr="005B4AAC">
        <w:rPr>
          <w:rFonts w:ascii="Arial" w:hAnsi="Arial" w:cs="Arial"/>
          <w:b/>
          <w:bCs/>
          <w:color w:val="000000"/>
          <w:u w:val="single"/>
        </w:rPr>
        <w:t>expenditure</w:t>
      </w:r>
      <w:r w:rsidR="00071B91" w:rsidRPr="005B4AAC">
        <w:rPr>
          <w:rFonts w:ascii="Arial" w:hAnsi="Arial" w:cs="Arial"/>
          <w:b/>
          <w:bCs/>
          <w:color w:val="000000"/>
          <w:u w:val="single"/>
        </w:rPr>
        <w:t xml:space="preserve">, the </w:t>
      </w:r>
      <w:r w:rsidR="00326344" w:rsidRPr="005B4AAC">
        <w:rPr>
          <w:rFonts w:ascii="Arial" w:hAnsi="Arial" w:cs="Arial"/>
          <w:b/>
          <w:bCs/>
          <w:color w:val="000000"/>
          <w:u w:val="single"/>
        </w:rPr>
        <w:t xml:space="preserve">Finance group </w:t>
      </w:r>
      <w:r w:rsidR="00071B91" w:rsidRPr="005B4AAC">
        <w:rPr>
          <w:rFonts w:ascii="Arial" w:hAnsi="Arial" w:cs="Arial"/>
          <w:b/>
          <w:bCs/>
          <w:color w:val="000000"/>
          <w:u w:val="single"/>
        </w:rPr>
        <w:t>must use THE FIVE STEP CHECK:</w:t>
      </w:r>
    </w:p>
    <w:p w14:paraId="3A5F2D22" w14:textId="4B9B6B89" w:rsidR="001A709A" w:rsidRPr="005B4AAC" w:rsidRDefault="001A709A" w:rsidP="004C7444">
      <w:pPr>
        <w:pStyle w:val="NormalWeb"/>
        <w:spacing w:before="0" w:beforeAutospacing="0" w:after="0" w:afterAutospacing="0"/>
        <w:jc w:val="both"/>
        <w:divId w:val="237247882"/>
        <w:rPr>
          <w:rFonts w:ascii="Arial" w:hAnsi="Arial" w:cs="Arial"/>
          <w:b/>
          <w:bCs/>
          <w:color w:val="000000"/>
          <w:u w:val="single"/>
        </w:rPr>
      </w:pPr>
    </w:p>
    <w:p w14:paraId="70534E1C" w14:textId="59FAA723" w:rsidR="001A709A" w:rsidRPr="005B4AAC" w:rsidRDefault="00071B91" w:rsidP="004C7444">
      <w:pPr>
        <w:pStyle w:val="NormalWeb"/>
        <w:spacing w:before="0" w:beforeAutospacing="0" w:after="0" w:afterAutospacing="0"/>
        <w:ind w:left="720"/>
        <w:jc w:val="both"/>
        <w:divId w:val="237247882"/>
        <w:rPr>
          <w:rFonts w:ascii="Arial" w:hAnsi="Arial" w:cs="Arial"/>
          <w:color w:val="000000"/>
        </w:rPr>
      </w:pPr>
      <w:r w:rsidRPr="005B4AAC">
        <w:rPr>
          <w:rFonts w:ascii="Arial" w:hAnsi="Arial" w:cs="Arial"/>
          <w:color w:val="000000"/>
        </w:rPr>
        <w:t xml:space="preserve">STEP 1: Does the action or service for which expenditure is claimed advance XR strategic objectives? </w:t>
      </w:r>
      <w:r w:rsidRPr="005B4AAC">
        <w:rPr>
          <w:rFonts w:ascii="Arial" w:hAnsi="Arial" w:cs="Arial"/>
          <w:i/>
          <w:iCs/>
          <w:color w:val="000000"/>
        </w:rPr>
        <w:t>Only if the answer is “Yes”</w:t>
      </w:r>
      <w:r w:rsidRPr="005B4AAC">
        <w:rPr>
          <w:rFonts w:ascii="Arial" w:hAnsi="Arial" w:cs="Arial"/>
          <w:color w:val="000000"/>
        </w:rPr>
        <w:t>, progress to STEP 2</w:t>
      </w:r>
    </w:p>
    <w:p w14:paraId="7FEAC4F9" w14:textId="77777777" w:rsidR="009116C4" w:rsidRPr="005B4AAC" w:rsidRDefault="009116C4" w:rsidP="004C7444">
      <w:pPr>
        <w:pStyle w:val="NormalWeb"/>
        <w:spacing w:before="0" w:beforeAutospacing="0" w:after="0" w:afterAutospacing="0"/>
        <w:ind w:left="720"/>
        <w:jc w:val="both"/>
        <w:divId w:val="237247882"/>
        <w:rPr>
          <w:rFonts w:ascii="Arial" w:hAnsi="Arial" w:cs="Arial"/>
          <w:color w:val="000000"/>
        </w:rPr>
      </w:pPr>
    </w:p>
    <w:p w14:paraId="46E8836E" w14:textId="6C938DCC" w:rsidR="001A709A" w:rsidRPr="005B4AAC" w:rsidRDefault="00071B91" w:rsidP="004C7444">
      <w:pPr>
        <w:pStyle w:val="NormalWeb"/>
        <w:spacing w:before="0" w:beforeAutospacing="0" w:after="0" w:afterAutospacing="0"/>
        <w:ind w:left="720"/>
        <w:jc w:val="both"/>
        <w:divId w:val="237247882"/>
        <w:rPr>
          <w:rFonts w:ascii="Arial" w:hAnsi="Arial" w:cs="Arial"/>
          <w:color w:val="000000"/>
        </w:rPr>
      </w:pPr>
      <w:r w:rsidRPr="005B4AAC">
        <w:rPr>
          <w:rFonts w:ascii="Arial" w:hAnsi="Arial" w:cs="Arial"/>
          <w:color w:val="000000"/>
        </w:rPr>
        <w:t xml:space="preserve">STEP 2: Could the same action or service be performed without incurring expense? </w:t>
      </w:r>
      <w:r w:rsidRPr="005B4AAC">
        <w:rPr>
          <w:rFonts w:ascii="Arial" w:hAnsi="Arial" w:cs="Arial"/>
          <w:i/>
          <w:iCs/>
          <w:color w:val="000000"/>
        </w:rPr>
        <w:t>Only if the answer is “No”</w:t>
      </w:r>
      <w:r w:rsidRPr="005B4AAC">
        <w:rPr>
          <w:rFonts w:ascii="Arial" w:hAnsi="Arial" w:cs="Arial"/>
          <w:color w:val="000000"/>
        </w:rPr>
        <w:t xml:space="preserve">, progress to STEP 3 </w:t>
      </w:r>
    </w:p>
    <w:p w14:paraId="73B3C95C" w14:textId="77777777" w:rsidR="009116C4" w:rsidRPr="005B4AAC" w:rsidRDefault="009116C4" w:rsidP="004C7444">
      <w:pPr>
        <w:pStyle w:val="NormalWeb"/>
        <w:spacing w:before="0" w:beforeAutospacing="0" w:after="0" w:afterAutospacing="0"/>
        <w:ind w:left="720"/>
        <w:jc w:val="both"/>
        <w:divId w:val="237247882"/>
        <w:rPr>
          <w:rFonts w:ascii="Arial" w:hAnsi="Arial" w:cs="Arial"/>
          <w:color w:val="000000"/>
        </w:rPr>
      </w:pPr>
    </w:p>
    <w:p w14:paraId="1C95A141" w14:textId="5EFC2322" w:rsidR="005D171D" w:rsidRPr="005B4AAC" w:rsidRDefault="00071B91" w:rsidP="004C7444">
      <w:pPr>
        <w:pStyle w:val="NormalWeb"/>
        <w:spacing w:before="0" w:beforeAutospacing="0" w:after="0" w:afterAutospacing="0"/>
        <w:ind w:left="720"/>
        <w:jc w:val="both"/>
        <w:divId w:val="237247882"/>
        <w:rPr>
          <w:rFonts w:ascii="Arial" w:hAnsi="Arial" w:cs="Arial"/>
          <w:color w:val="000000"/>
        </w:rPr>
      </w:pPr>
      <w:r w:rsidRPr="005B4AAC">
        <w:rPr>
          <w:rFonts w:ascii="Arial" w:hAnsi="Arial" w:cs="Arial"/>
          <w:color w:val="000000"/>
        </w:rPr>
        <w:t xml:space="preserve">STEP 3: Is the sum claimed the most </w:t>
      </w:r>
      <w:r w:rsidR="000C1197" w:rsidRPr="005B4AAC">
        <w:rPr>
          <w:rFonts w:ascii="Arial" w:hAnsi="Arial" w:cs="Arial"/>
          <w:color w:val="000000"/>
        </w:rPr>
        <w:t>cost-effective</w:t>
      </w:r>
      <w:r w:rsidRPr="005B4AAC">
        <w:rPr>
          <w:rFonts w:ascii="Arial" w:hAnsi="Arial" w:cs="Arial"/>
          <w:color w:val="000000"/>
        </w:rPr>
        <w:t xml:space="preserve"> way to advancing the relevant objective?</w:t>
      </w:r>
      <w:r w:rsidR="00534D99" w:rsidRPr="005B4AAC">
        <w:rPr>
          <w:rFonts w:ascii="Arial" w:hAnsi="Arial" w:cs="Arial"/>
          <w:color w:val="000000"/>
        </w:rPr>
        <w:t xml:space="preserve"> (This may not necessarily be the lowest cost option, but take into account things such as the quality of the product or being in alignment with XR ethos, such as being environmentally sound).</w:t>
      </w:r>
      <w:r w:rsidRPr="005B4AAC">
        <w:rPr>
          <w:rFonts w:ascii="Arial" w:hAnsi="Arial" w:cs="Arial"/>
          <w:color w:val="000000"/>
        </w:rPr>
        <w:t xml:space="preserve"> </w:t>
      </w:r>
      <w:r w:rsidRPr="005B4AAC">
        <w:rPr>
          <w:rFonts w:ascii="Arial" w:hAnsi="Arial" w:cs="Arial"/>
          <w:i/>
          <w:iCs/>
          <w:color w:val="000000"/>
        </w:rPr>
        <w:t>Only if the answer is “Yes”,</w:t>
      </w:r>
      <w:r w:rsidR="000C1197" w:rsidRPr="005B4AAC">
        <w:rPr>
          <w:rFonts w:ascii="Arial" w:hAnsi="Arial" w:cs="Arial"/>
          <w:i/>
          <w:iCs/>
          <w:color w:val="000000"/>
        </w:rPr>
        <w:t xml:space="preserve"> </w:t>
      </w:r>
      <w:r w:rsidRPr="005B4AAC">
        <w:rPr>
          <w:rFonts w:ascii="Arial" w:hAnsi="Arial" w:cs="Arial"/>
          <w:color w:val="000000"/>
        </w:rPr>
        <w:t>progress to STEP 4.</w:t>
      </w:r>
    </w:p>
    <w:p w14:paraId="53BC8755" w14:textId="77777777" w:rsidR="005D171D" w:rsidRPr="005B4AAC" w:rsidRDefault="005D171D" w:rsidP="004C7444">
      <w:pPr>
        <w:pStyle w:val="NormalWeb"/>
        <w:spacing w:before="0" w:beforeAutospacing="0" w:after="0" w:afterAutospacing="0"/>
        <w:ind w:left="720"/>
        <w:jc w:val="both"/>
        <w:divId w:val="237247882"/>
        <w:rPr>
          <w:rFonts w:ascii="Arial" w:hAnsi="Arial" w:cs="Arial"/>
          <w:color w:val="000000"/>
        </w:rPr>
      </w:pPr>
    </w:p>
    <w:p w14:paraId="60921356" w14:textId="33580B76" w:rsidR="001A709A" w:rsidRPr="005B4AAC" w:rsidRDefault="00071B91" w:rsidP="004C7444">
      <w:pPr>
        <w:pStyle w:val="NormalWeb"/>
        <w:spacing w:before="0" w:beforeAutospacing="0" w:after="0" w:afterAutospacing="0"/>
        <w:ind w:left="720"/>
        <w:jc w:val="both"/>
        <w:divId w:val="237247882"/>
        <w:rPr>
          <w:rFonts w:ascii="Arial" w:hAnsi="Arial" w:cs="Arial"/>
          <w:color w:val="000000"/>
        </w:rPr>
      </w:pPr>
      <w:r w:rsidRPr="005B4AAC">
        <w:rPr>
          <w:rFonts w:ascii="Arial" w:hAnsi="Arial" w:cs="Arial"/>
          <w:color w:val="000000"/>
        </w:rPr>
        <w:t xml:space="preserve">STEP 4: Is the sum claimed within established limits for the type of expenditure? </w:t>
      </w:r>
      <w:r w:rsidRPr="005B4AAC">
        <w:rPr>
          <w:rFonts w:ascii="Arial" w:hAnsi="Arial" w:cs="Arial"/>
          <w:i/>
          <w:iCs/>
          <w:color w:val="000000"/>
        </w:rPr>
        <w:t>Only if the answer is “Yes”,</w:t>
      </w:r>
      <w:r w:rsidR="000C1197" w:rsidRPr="005B4AAC">
        <w:rPr>
          <w:rFonts w:ascii="Arial" w:hAnsi="Arial" w:cs="Arial"/>
          <w:i/>
          <w:iCs/>
          <w:color w:val="000000"/>
        </w:rPr>
        <w:t xml:space="preserve"> </w:t>
      </w:r>
      <w:r w:rsidRPr="005B4AAC">
        <w:rPr>
          <w:rFonts w:ascii="Arial" w:hAnsi="Arial" w:cs="Arial"/>
          <w:color w:val="000000"/>
        </w:rPr>
        <w:t>progress to STEP 5.</w:t>
      </w:r>
    </w:p>
    <w:p w14:paraId="44275583" w14:textId="77777777" w:rsidR="009116C4" w:rsidRPr="005B4AAC" w:rsidRDefault="009116C4" w:rsidP="004C7444">
      <w:pPr>
        <w:pStyle w:val="NormalWeb"/>
        <w:spacing w:before="0" w:beforeAutospacing="0" w:after="0" w:afterAutospacing="0"/>
        <w:ind w:left="720"/>
        <w:jc w:val="both"/>
        <w:divId w:val="237247882"/>
        <w:rPr>
          <w:rFonts w:ascii="Arial" w:hAnsi="Arial" w:cs="Arial"/>
          <w:color w:val="000000"/>
        </w:rPr>
      </w:pPr>
    </w:p>
    <w:p w14:paraId="5EFCA1FB" w14:textId="1402854B" w:rsidR="001A709A" w:rsidRPr="005B4AAC" w:rsidRDefault="00071B91" w:rsidP="004C7444">
      <w:pPr>
        <w:pStyle w:val="NormalWeb"/>
        <w:spacing w:before="0" w:beforeAutospacing="0" w:after="0" w:afterAutospacing="0"/>
        <w:ind w:left="720"/>
        <w:jc w:val="both"/>
        <w:divId w:val="237247882"/>
        <w:rPr>
          <w:rFonts w:ascii="Arial" w:hAnsi="Arial" w:cs="Arial"/>
          <w:color w:val="000000"/>
        </w:rPr>
      </w:pPr>
      <w:r w:rsidRPr="005B4AAC">
        <w:rPr>
          <w:rFonts w:ascii="Arial" w:hAnsi="Arial" w:cs="Arial"/>
          <w:color w:val="000000"/>
        </w:rPr>
        <w:t xml:space="preserve">STEP 5: Has the expenditure been budgeted for and is sufficient funding available to cover the claim? </w:t>
      </w:r>
      <w:r w:rsidRPr="005B4AAC">
        <w:rPr>
          <w:rFonts w:ascii="Arial" w:hAnsi="Arial" w:cs="Arial"/>
          <w:i/>
          <w:iCs/>
          <w:color w:val="000000"/>
        </w:rPr>
        <w:t>Only if the answer is “Yes”</w:t>
      </w:r>
      <w:r w:rsidRPr="005B4AAC">
        <w:rPr>
          <w:rFonts w:ascii="Arial" w:hAnsi="Arial" w:cs="Arial"/>
          <w:color w:val="000000"/>
        </w:rPr>
        <w:t xml:space="preserve">, should the claim be approved. If the answer is no, the </w:t>
      </w:r>
      <w:r w:rsidR="00326344" w:rsidRPr="005B4AAC">
        <w:rPr>
          <w:rFonts w:ascii="Arial" w:hAnsi="Arial" w:cs="Arial"/>
          <w:color w:val="000000"/>
        </w:rPr>
        <w:t>Finance group</w:t>
      </w:r>
      <w:r w:rsidRPr="005B4AAC">
        <w:rPr>
          <w:rFonts w:ascii="Arial" w:hAnsi="Arial" w:cs="Arial"/>
          <w:color w:val="000000"/>
        </w:rPr>
        <w:t xml:space="preserve"> must </w:t>
      </w:r>
      <w:r w:rsidR="000C152F" w:rsidRPr="005B4AAC">
        <w:rPr>
          <w:rFonts w:ascii="Arial" w:hAnsi="Arial" w:cs="Arial"/>
          <w:color w:val="000000"/>
        </w:rPr>
        <w:t>discuss with XR Chesham group.</w:t>
      </w:r>
    </w:p>
    <w:p w14:paraId="2F2997C6" w14:textId="77777777" w:rsidR="009116C4" w:rsidRPr="005B4AAC" w:rsidRDefault="009116C4" w:rsidP="004C7444">
      <w:pPr>
        <w:pStyle w:val="NormalWeb"/>
        <w:spacing w:before="0" w:beforeAutospacing="0" w:after="0" w:afterAutospacing="0"/>
        <w:ind w:left="720"/>
        <w:jc w:val="both"/>
        <w:divId w:val="237247882"/>
        <w:rPr>
          <w:rFonts w:ascii="Arial" w:hAnsi="Arial" w:cs="Arial"/>
          <w:color w:val="000000"/>
        </w:rPr>
      </w:pPr>
    </w:p>
    <w:p w14:paraId="7B463ADF" w14:textId="77777777" w:rsidR="000C152F" w:rsidRPr="005B4AAC" w:rsidRDefault="000C152F" w:rsidP="004C7444">
      <w:pPr>
        <w:pStyle w:val="NormalWeb"/>
        <w:spacing w:before="0" w:beforeAutospacing="0" w:after="0" w:afterAutospacing="0"/>
        <w:jc w:val="both"/>
        <w:divId w:val="237247882"/>
        <w:rPr>
          <w:rFonts w:ascii="Arial" w:hAnsi="Arial" w:cs="Arial"/>
          <w:color w:val="000000"/>
        </w:rPr>
      </w:pPr>
    </w:p>
    <w:p w14:paraId="344C4D6D" w14:textId="770641D0" w:rsidR="001A709A" w:rsidRPr="005B4AAC" w:rsidRDefault="00071B91"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 xml:space="preserve">There may occasionally be exceptions to this process and </w:t>
      </w:r>
      <w:r w:rsidR="00326344" w:rsidRPr="005B4AAC">
        <w:rPr>
          <w:rFonts w:ascii="Arial" w:hAnsi="Arial" w:cs="Arial"/>
          <w:color w:val="000000"/>
        </w:rPr>
        <w:t>the Finance group</w:t>
      </w:r>
      <w:r w:rsidRPr="005B4AAC">
        <w:rPr>
          <w:rFonts w:ascii="Arial" w:hAnsi="Arial" w:cs="Arial"/>
          <w:color w:val="000000"/>
        </w:rPr>
        <w:t xml:space="preserve"> </w:t>
      </w:r>
      <w:r w:rsidR="00A04D9E" w:rsidRPr="005B4AAC">
        <w:rPr>
          <w:rFonts w:ascii="Arial" w:hAnsi="Arial" w:cs="Arial"/>
          <w:color w:val="000000"/>
        </w:rPr>
        <w:t>will</w:t>
      </w:r>
      <w:r w:rsidRPr="005B4AAC">
        <w:rPr>
          <w:rFonts w:ascii="Arial" w:hAnsi="Arial" w:cs="Arial"/>
          <w:color w:val="000000"/>
        </w:rPr>
        <w:t xml:space="preserve"> discuss th</w:t>
      </w:r>
      <w:r w:rsidR="00A04D9E" w:rsidRPr="005B4AAC">
        <w:rPr>
          <w:rFonts w:ascii="Arial" w:hAnsi="Arial" w:cs="Arial"/>
          <w:color w:val="000000"/>
        </w:rPr>
        <w:t>e</w:t>
      </w:r>
      <w:r w:rsidRPr="005B4AAC">
        <w:rPr>
          <w:rFonts w:ascii="Arial" w:hAnsi="Arial" w:cs="Arial"/>
          <w:color w:val="000000"/>
        </w:rPr>
        <w:t>s</w:t>
      </w:r>
      <w:r w:rsidR="00A04D9E" w:rsidRPr="005B4AAC">
        <w:rPr>
          <w:rFonts w:ascii="Arial" w:hAnsi="Arial" w:cs="Arial"/>
          <w:color w:val="000000"/>
        </w:rPr>
        <w:t>e</w:t>
      </w:r>
      <w:r w:rsidRPr="005B4AAC">
        <w:rPr>
          <w:rFonts w:ascii="Arial" w:hAnsi="Arial" w:cs="Arial"/>
          <w:color w:val="000000"/>
        </w:rPr>
        <w:t xml:space="preserve"> with </w:t>
      </w:r>
      <w:r w:rsidR="000C152F" w:rsidRPr="005B4AAC">
        <w:rPr>
          <w:rFonts w:ascii="Arial" w:hAnsi="Arial" w:cs="Arial"/>
          <w:color w:val="000000"/>
        </w:rPr>
        <w:t>XR Chesham group</w:t>
      </w:r>
      <w:r w:rsidR="00534D99" w:rsidRPr="005B4AAC">
        <w:rPr>
          <w:rFonts w:ascii="Arial" w:hAnsi="Arial" w:cs="Arial"/>
          <w:color w:val="000000"/>
        </w:rPr>
        <w:t>, f</w:t>
      </w:r>
      <w:r w:rsidRPr="005B4AAC">
        <w:rPr>
          <w:rFonts w:ascii="Arial" w:hAnsi="Arial" w:cs="Arial"/>
          <w:color w:val="000000"/>
        </w:rPr>
        <w:t xml:space="preserve">or </w:t>
      </w:r>
      <w:r w:rsidR="009116C4" w:rsidRPr="005B4AAC">
        <w:rPr>
          <w:rFonts w:ascii="Arial" w:hAnsi="Arial" w:cs="Arial"/>
          <w:color w:val="000000"/>
        </w:rPr>
        <w:t>example</w:t>
      </w:r>
      <w:r w:rsidR="00534D99" w:rsidRPr="005B4AAC">
        <w:rPr>
          <w:rFonts w:ascii="Arial" w:hAnsi="Arial" w:cs="Arial"/>
          <w:color w:val="000000"/>
        </w:rPr>
        <w:t>:</w:t>
      </w:r>
      <w:r w:rsidRPr="005B4AAC">
        <w:rPr>
          <w:rFonts w:ascii="Arial" w:hAnsi="Arial" w:cs="Arial"/>
          <w:color w:val="000000"/>
        </w:rPr>
        <w:t xml:space="preserve"> contributing to services </w:t>
      </w:r>
      <w:r w:rsidR="009116C4" w:rsidRPr="005B4AAC">
        <w:rPr>
          <w:rFonts w:ascii="Arial" w:hAnsi="Arial" w:cs="Arial"/>
          <w:color w:val="000000"/>
        </w:rPr>
        <w:t>XR Chesham</w:t>
      </w:r>
      <w:r w:rsidRPr="005B4AAC">
        <w:rPr>
          <w:rFonts w:ascii="Arial" w:hAnsi="Arial" w:cs="Arial"/>
          <w:color w:val="000000"/>
        </w:rPr>
        <w:t xml:space="preserve"> use where </w:t>
      </w:r>
      <w:r w:rsidR="00A04D9E" w:rsidRPr="005B4AAC">
        <w:rPr>
          <w:rFonts w:ascii="Arial" w:hAnsi="Arial" w:cs="Arial"/>
          <w:color w:val="000000"/>
        </w:rPr>
        <w:t xml:space="preserve">repeat </w:t>
      </w:r>
      <w:r w:rsidR="00326344" w:rsidRPr="005B4AAC">
        <w:rPr>
          <w:rFonts w:ascii="Arial" w:hAnsi="Arial" w:cs="Arial"/>
          <w:color w:val="000000"/>
        </w:rPr>
        <w:t xml:space="preserve">donations are relied on, </w:t>
      </w:r>
      <w:r w:rsidRPr="005B4AAC">
        <w:rPr>
          <w:rFonts w:ascii="Arial" w:hAnsi="Arial" w:cs="Arial"/>
          <w:color w:val="000000"/>
        </w:rPr>
        <w:t>such as the use of secure email</w:t>
      </w:r>
      <w:r w:rsidR="000C152F" w:rsidRPr="005B4AAC">
        <w:rPr>
          <w:rFonts w:ascii="Arial" w:hAnsi="Arial" w:cs="Arial"/>
          <w:color w:val="000000"/>
        </w:rPr>
        <w:t xml:space="preserve">/online </w:t>
      </w:r>
      <w:r w:rsidRPr="005B4AAC">
        <w:rPr>
          <w:rFonts w:ascii="Arial" w:hAnsi="Arial" w:cs="Arial"/>
          <w:color w:val="000000"/>
        </w:rPr>
        <w:t>services or provision of meeting space.</w:t>
      </w:r>
    </w:p>
    <w:p w14:paraId="51F25710" w14:textId="5902E8D0" w:rsidR="000C152F" w:rsidRPr="005B4AAC" w:rsidRDefault="000C152F" w:rsidP="004C7444">
      <w:pPr>
        <w:pStyle w:val="NormalWeb"/>
        <w:spacing w:before="0" w:beforeAutospacing="0" w:after="0" w:afterAutospacing="0"/>
        <w:jc w:val="both"/>
        <w:divId w:val="237247882"/>
        <w:rPr>
          <w:rFonts w:ascii="Arial" w:hAnsi="Arial" w:cs="Arial"/>
          <w:color w:val="000000"/>
        </w:rPr>
      </w:pPr>
    </w:p>
    <w:p w14:paraId="2DA71EF3" w14:textId="08AC0375" w:rsidR="009116C4" w:rsidRPr="005B4AAC" w:rsidRDefault="009116C4" w:rsidP="004C7444">
      <w:pPr>
        <w:pStyle w:val="NormalWeb"/>
        <w:spacing w:before="0" w:beforeAutospacing="0" w:after="0" w:afterAutospacing="0"/>
        <w:jc w:val="both"/>
        <w:divId w:val="237247882"/>
        <w:rPr>
          <w:rFonts w:ascii="Arial" w:hAnsi="Arial" w:cs="Arial"/>
          <w:color w:val="000000"/>
        </w:rPr>
      </w:pPr>
    </w:p>
    <w:p w14:paraId="4A0D50CE" w14:textId="77777777" w:rsidR="000C152F" w:rsidRPr="005B4AAC" w:rsidRDefault="000C152F" w:rsidP="004C7444">
      <w:pPr>
        <w:pStyle w:val="NormalWeb"/>
        <w:spacing w:before="0" w:beforeAutospacing="0" w:after="0" w:afterAutospacing="0"/>
        <w:jc w:val="both"/>
        <w:divId w:val="237247882"/>
        <w:rPr>
          <w:rFonts w:ascii="Arial" w:hAnsi="Arial" w:cs="Arial"/>
          <w:color w:val="000000"/>
        </w:rPr>
      </w:pPr>
    </w:p>
    <w:p w14:paraId="752464FC" w14:textId="4F5BCBA8" w:rsidR="001A709A" w:rsidRPr="00BC79FB" w:rsidRDefault="00071B91" w:rsidP="004C7444">
      <w:pPr>
        <w:pStyle w:val="Heading1"/>
        <w:keepNext/>
        <w:spacing w:before="0" w:beforeAutospacing="0" w:after="0" w:afterAutospacing="0"/>
        <w:jc w:val="both"/>
        <w:divId w:val="237247882"/>
        <w:rPr>
          <w:rFonts w:ascii="Arial" w:eastAsia="Times New Roman" w:hAnsi="Arial" w:cs="Arial"/>
          <w:color w:val="000000"/>
          <w:sz w:val="32"/>
          <w:szCs w:val="32"/>
        </w:rPr>
      </w:pPr>
      <w:r w:rsidRPr="00BC79FB">
        <w:rPr>
          <w:rFonts w:ascii="Arial" w:eastAsia="Times New Roman" w:hAnsi="Arial" w:cs="Arial"/>
          <w:color w:val="000000"/>
          <w:sz w:val="32"/>
          <w:szCs w:val="32"/>
        </w:rPr>
        <w:t>D. TYPES OF EXPENDITURE</w:t>
      </w:r>
    </w:p>
    <w:p w14:paraId="0FA0CBA5" w14:textId="77777777" w:rsidR="00BD3399" w:rsidRPr="005B4AAC" w:rsidRDefault="00BD3399" w:rsidP="004C7444">
      <w:pPr>
        <w:pStyle w:val="Heading1"/>
        <w:keepNext/>
        <w:spacing w:before="0" w:beforeAutospacing="0" w:after="0" w:afterAutospacing="0"/>
        <w:jc w:val="both"/>
        <w:divId w:val="237247882"/>
        <w:rPr>
          <w:rFonts w:ascii="Arial" w:eastAsia="Times New Roman" w:hAnsi="Arial" w:cs="Arial"/>
          <w:color w:val="000000"/>
          <w:sz w:val="24"/>
          <w:szCs w:val="24"/>
        </w:rPr>
      </w:pPr>
    </w:p>
    <w:p w14:paraId="10430D30" w14:textId="506859A6" w:rsidR="001A709A" w:rsidRPr="005B4AAC" w:rsidRDefault="00071B91" w:rsidP="004C7444">
      <w:pPr>
        <w:pStyle w:val="Heading2"/>
        <w:keepNext/>
        <w:spacing w:before="0" w:beforeAutospacing="0" w:after="0" w:afterAutospacing="0"/>
        <w:jc w:val="both"/>
        <w:divId w:val="237247882"/>
        <w:rPr>
          <w:rFonts w:ascii="Arial" w:eastAsia="Times New Roman" w:hAnsi="Arial" w:cs="Arial"/>
          <w:color w:val="000000"/>
          <w:sz w:val="24"/>
          <w:szCs w:val="24"/>
          <w:u w:val="single"/>
        </w:rPr>
      </w:pPr>
      <w:r w:rsidRPr="005B4AAC">
        <w:rPr>
          <w:rFonts w:ascii="Arial" w:eastAsia="Times New Roman" w:hAnsi="Arial" w:cs="Arial"/>
          <w:color w:val="000000"/>
          <w:sz w:val="24"/>
          <w:szCs w:val="24"/>
          <w:u w:val="single"/>
        </w:rPr>
        <w:t xml:space="preserve">Volunteer </w:t>
      </w:r>
      <w:r w:rsidR="00005D06" w:rsidRPr="005B4AAC">
        <w:rPr>
          <w:rFonts w:ascii="Arial" w:eastAsia="Times New Roman" w:hAnsi="Arial" w:cs="Arial"/>
          <w:color w:val="000000"/>
          <w:sz w:val="24"/>
          <w:szCs w:val="24"/>
          <w:u w:val="single"/>
        </w:rPr>
        <w:t>E</w:t>
      </w:r>
      <w:r w:rsidRPr="005B4AAC">
        <w:rPr>
          <w:rFonts w:ascii="Arial" w:eastAsia="Times New Roman" w:hAnsi="Arial" w:cs="Arial"/>
          <w:color w:val="000000"/>
          <w:sz w:val="24"/>
          <w:szCs w:val="24"/>
          <w:u w:val="single"/>
        </w:rPr>
        <w:t xml:space="preserve">xpense </w:t>
      </w:r>
      <w:r w:rsidR="00005D06" w:rsidRPr="005B4AAC">
        <w:rPr>
          <w:rFonts w:ascii="Arial" w:eastAsia="Times New Roman" w:hAnsi="Arial" w:cs="Arial"/>
          <w:color w:val="000000"/>
          <w:sz w:val="24"/>
          <w:szCs w:val="24"/>
          <w:u w:val="single"/>
        </w:rPr>
        <w:t>C</w:t>
      </w:r>
      <w:r w:rsidRPr="005B4AAC">
        <w:rPr>
          <w:rFonts w:ascii="Arial" w:eastAsia="Times New Roman" w:hAnsi="Arial" w:cs="Arial"/>
          <w:color w:val="000000"/>
          <w:sz w:val="24"/>
          <w:szCs w:val="24"/>
          <w:u w:val="single"/>
        </w:rPr>
        <w:t>laims</w:t>
      </w:r>
    </w:p>
    <w:p w14:paraId="74B4658B" w14:textId="77777777" w:rsidR="00BD3399" w:rsidRPr="005B4AAC" w:rsidRDefault="00BD3399" w:rsidP="004C7444">
      <w:pPr>
        <w:pStyle w:val="Heading2"/>
        <w:keepNext/>
        <w:spacing w:before="0" w:beforeAutospacing="0" w:after="0" w:afterAutospacing="0"/>
        <w:jc w:val="both"/>
        <w:divId w:val="237247882"/>
        <w:rPr>
          <w:rFonts w:ascii="Arial" w:eastAsia="Times New Roman" w:hAnsi="Arial" w:cs="Arial"/>
          <w:color w:val="000000"/>
          <w:sz w:val="24"/>
          <w:szCs w:val="24"/>
          <w:u w:val="single"/>
        </w:rPr>
      </w:pPr>
    </w:p>
    <w:p w14:paraId="5E885FC8" w14:textId="77777777" w:rsidR="001A709A" w:rsidRPr="005B4AAC" w:rsidRDefault="00071B91"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A volunteer may make a claim for expenses incurred where:</w:t>
      </w:r>
    </w:p>
    <w:p w14:paraId="30CF59B1" w14:textId="77777777" w:rsidR="001A709A" w:rsidRPr="005B4AAC" w:rsidRDefault="00071B91"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 </w:t>
      </w:r>
    </w:p>
    <w:p w14:paraId="1DB0B392" w14:textId="2D8CC2CF" w:rsidR="001A709A" w:rsidRPr="005B4AAC" w:rsidRDefault="00071B91" w:rsidP="005171A8">
      <w:pPr>
        <w:pStyle w:val="NormalWeb"/>
        <w:numPr>
          <w:ilvl w:val="0"/>
          <w:numId w:val="3"/>
        </w:numPr>
        <w:spacing w:before="0" w:beforeAutospacing="0" w:after="0" w:afterAutospacing="0"/>
        <w:jc w:val="both"/>
        <w:divId w:val="237247882"/>
        <w:rPr>
          <w:rFonts w:ascii="Arial" w:hAnsi="Arial" w:cs="Arial"/>
          <w:color w:val="000000"/>
        </w:rPr>
      </w:pPr>
      <w:r w:rsidRPr="005B4AAC">
        <w:rPr>
          <w:rFonts w:ascii="Arial" w:hAnsi="Arial" w:cs="Arial"/>
          <w:color w:val="000000"/>
        </w:rPr>
        <w:t xml:space="preserve">The volunteer </w:t>
      </w:r>
      <w:r w:rsidR="005B4AAC" w:rsidRPr="005B4AAC">
        <w:rPr>
          <w:rFonts w:ascii="Arial" w:hAnsi="Arial" w:cs="Arial"/>
          <w:color w:val="000000"/>
        </w:rPr>
        <w:t>is a member* of XR Chesham</w:t>
      </w:r>
    </w:p>
    <w:p w14:paraId="40AFC46F" w14:textId="77777777" w:rsidR="00087068" w:rsidRPr="005B4AAC" w:rsidRDefault="00087068" w:rsidP="004C7444">
      <w:pPr>
        <w:pStyle w:val="NormalWeb"/>
        <w:spacing w:before="0" w:beforeAutospacing="0" w:after="0" w:afterAutospacing="0"/>
        <w:ind w:left="1083"/>
        <w:jc w:val="both"/>
        <w:divId w:val="237247882"/>
        <w:rPr>
          <w:rFonts w:ascii="Arial" w:hAnsi="Arial" w:cs="Arial"/>
          <w:color w:val="000000"/>
        </w:rPr>
      </w:pPr>
    </w:p>
    <w:p w14:paraId="1EE59A78" w14:textId="05CD3C3E" w:rsidR="001A709A" w:rsidRPr="005B4AAC" w:rsidRDefault="00071B91" w:rsidP="00652567">
      <w:pPr>
        <w:pStyle w:val="NormalWeb"/>
        <w:numPr>
          <w:ilvl w:val="0"/>
          <w:numId w:val="3"/>
        </w:numPr>
        <w:spacing w:before="0" w:beforeAutospacing="0" w:after="0" w:afterAutospacing="0"/>
        <w:jc w:val="both"/>
        <w:divId w:val="237247882"/>
        <w:rPr>
          <w:rFonts w:ascii="Arial" w:hAnsi="Arial" w:cs="Arial"/>
          <w:color w:val="000000"/>
        </w:rPr>
      </w:pPr>
      <w:r w:rsidRPr="005B4AAC">
        <w:rPr>
          <w:rFonts w:ascii="Arial" w:hAnsi="Arial" w:cs="Arial"/>
          <w:b/>
          <w:bCs/>
          <w:color w:val="000000"/>
        </w:rPr>
        <w:t xml:space="preserve">Prior approval for the expense was obtained </w:t>
      </w:r>
      <w:r w:rsidR="005B4AAC" w:rsidRPr="005B4AAC">
        <w:rPr>
          <w:rFonts w:ascii="Arial" w:hAnsi="Arial" w:cs="Arial"/>
          <w:b/>
          <w:bCs/>
          <w:color w:val="000000"/>
        </w:rPr>
        <w:t xml:space="preserve">IN WRITING </w:t>
      </w:r>
      <w:r w:rsidRPr="005B4AAC">
        <w:rPr>
          <w:rFonts w:ascii="Arial" w:hAnsi="Arial" w:cs="Arial"/>
          <w:b/>
          <w:bCs/>
          <w:color w:val="000000"/>
        </w:rPr>
        <w:t xml:space="preserve">from </w:t>
      </w:r>
      <w:r w:rsidR="00087068" w:rsidRPr="005B4AAC">
        <w:rPr>
          <w:rFonts w:ascii="Arial" w:hAnsi="Arial" w:cs="Arial"/>
          <w:b/>
          <w:bCs/>
          <w:color w:val="000000"/>
        </w:rPr>
        <w:t>the Finance group</w:t>
      </w:r>
      <w:r w:rsidR="005D171D" w:rsidRPr="005B4AAC">
        <w:rPr>
          <w:rFonts w:ascii="Arial" w:hAnsi="Arial" w:cs="Arial"/>
          <w:b/>
          <w:bCs/>
          <w:color w:val="000000"/>
        </w:rPr>
        <w:t>,</w:t>
      </w:r>
      <w:r w:rsidR="00087068" w:rsidRPr="005B4AAC">
        <w:rPr>
          <w:rFonts w:ascii="Arial" w:hAnsi="Arial" w:cs="Arial"/>
          <w:color w:val="000000"/>
        </w:rPr>
        <w:t xml:space="preserve"> </w:t>
      </w:r>
      <w:r w:rsidR="00BD3399" w:rsidRPr="005B4AAC">
        <w:rPr>
          <w:rFonts w:ascii="Arial" w:hAnsi="Arial" w:cs="Arial"/>
          <w:color w:val="000000"/>
        </w:rPr>
        <w:t>in writing</w:t>
      </w:r>
      <w:r w:rsidRPr="005B4AAC">
        <w:rPr>
          <w:rFonts w:ascii="Arial" w:hAnsi="Arial" w:cs="Arial"/>
          <w:color w:val="000000"/>
        </w:rPr>
        <w:t xml:space="preserve">, </w:t>
      </w:r>
      <w:r w:rsidR="00927845" w:rsidRPr="005B4AAC">
        <w:rPr>
          <w:rFonts w:ascii="Arial" w:hAnsi="Arial" w:cs="Arial"/>
          <w:color w:val="000000"/>
        </w:rPr>
        <w:t xml:space="preserve">by the volunteer planning to make the expenditure, </w:t>
      </w:r>
      <w:r w:rsidRPr="005B4AAC">
        <w:rPr>
          <w:rFonts w:ascii="Arial" w:hAnsi="Arial" w:cs="Arial"/>
          <w:color w:val="000000"/>
        </w:rPr>
        <w:t xml:space="preserve">in accordance with the </w:t>
      </w:r>
      <w:r w:rsidRPr="005B4AAC">
        <w:rPr>
          <w:rFonts w:ascii="Arial" w:hAnsi="Arial" w:cs="Arial"/>
          <w:b/>
          <w:bCs/>
          <w:i/>
          <w:iCs/>
          <w:color w:val="000000"/>
        </w:rPr>
        <w:t>Five Step Check</w:t>
      </w:r>
      <w:r w:rsidRPr="005B4AAC">
        <w:rPr>
          <w:rFonts w:ascii="Arial" w:hAnsi="Arial" w:cs="Arial"/>
          <w:color w:val="000000"/>
        </w:rPr>
        <w:t>;</w:t>
      </w:r>
    </w:p>
    <w:p w14:paraId="20C61756" w14:textId="77777777" w:rsidR="00087068" w:rsidRPr="005B4AAC" w:rsidRDefault="00087068" w:rsidP="00087068">
      <w:pPr>
        <w:pStyle w:val="NormalWeb"/>
        <w:spacing w:before="0" w:beforeAutospacing="0" w:after="0" w:afterAutospacing="0"/>
        <w:ind w:left="1083"/>
        <w:jc w:val="both"/>
        <w:divId w:val="237247882"/>
        <w:rPr>
          <w:rFonts w:ascii="Arial" w:hAnsi="Arial" w:cs="Arial"/>
          <w:color w:val="000000"/>
        </w:rPr>
      </w:pPr>
    </w:p>
    <w:p w14:paraId="6963AA6F" w14:textId="042CF664" w:rsidR="001A709A" w:rsidRPr="005B4AAC" w:rsidRDefault="00071B91" w:rsidP="004C7444">
      <w:pPr>
        <w:pStyle w:val="NormalWeb"/>
        <w:spacing w:before="0" w:beforeAutospacing="0" w:after="0" w:afterAutospacing="0"/>
        <w:ind w:left="720"/>
        <w:jc w:val="both"/>
        <w:divId w:val="237247882"/>
        <w:rPr>
          <w:rFonts w:ascii="Arial" w:hAnsi="Arial" w:cs="Arial"/>
          <w:color w:val="000000"/>
        </w:rPr>
      </w:pPr>
      <w:r w:rsidRPr="005B4AAC">
        <w:rPr>
          <w:rFonts w:ascii="Arial" w:hAnsi="Arial" w:cs="Arial"/>
          <w:color w:val="000000"/>
        </w:rPr>
        <w:t xml:space="preserve">3.   The </w:t>
      </w:r>
      <w:r w:rsidR="00927845" w:rsidRPr="005B4AAC">
        <w:rPr>
          <w:rFonts w:ascii="Arial" w:hAnsi="Arial" w:cs="Arial"/>
          <w:color w:val="000000"/>
        </w:rPr>
        <w:t>c</w:t>
      </w:r>
      <w:r w:rsidRPr="005B4AAC">
        <w:rPr>
          <w:rFonts w:ascii="Arial" w:hAnsi="Arial" w:cs="Arial"/>
          <w:color w:val="000000"/>
        </w:rPr>
        <w:t>laim relates to an approved category of expense (see below).</w:t>
      </w:r>
    </w:p>
    <w:p w14:paraId="6AC04624" w14:textId="77777777" w:rsidR="00BD3399" w:rsidRPr="005B4AAC" w:rsidRDefault="00BD3399" w:rsidP="004C7444">
      <w:pPr>
        <w:pStyle w:val="NormalWeb"/>
        <w:spacing w:before="0" w:beforeAutospacing="0" w:after="0" w:afterAutospacing="0"/>
        <w:ind w:left="720"/>
        <w:jc w:val="both"/>
        <w:divId w:val="237247882"/>
        <w:rPr>
          <w:rFonts w:ascii="Arial" w:hAnsi="Arial" w:cs="Arial"/>
          <w:color w:val="000000"/>
        </w:rPr>
      </w:pPr>
    </w:p>
    <w:p w14:paraId="29D403EC" w14:textId="0C1A4017" w:rsidR="00BD3399" w:rsidRPr="005B4AAC" w:rsidRDefault="00071B91"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 xml:space="preserve">To make a claim, </w:t>
      </w:r>
      <w:r w:rsidR="00927845" w:rsidRPr="005B4AAC">
        <w:rPr>
          <w:rFonts w:ascii="Arial" w:hAnsi="Arial" w:cs="Arial"/>
          <w:color w:val="000000"/>
        </w:rPr>
        <w:t xml:space="preserve">the volunteer who has made the purchase </w:t>
      </w:r>
      <w:r w:rsidRPr="005B4AAC">
        <w:rPr>
          <w:rFonts w:ascii="Arial" w:hAnsi="Arial" w:cs="Arial"/>
          <w:color w:val="000000"/>
        </w:rPr>
        <w:t>need</w:t>
      </w:r>
      <w:r w:rsidR="00927845" w:rsidRPr="005B4AAC">
        <w:rPr>
          <w:rFonts w:ascii="Arial" w:hAnsi="Arial" w:cs="Arial"/>
          <w:color w:val="000000"/>
        </w:rPr>
        <w:t>s</w:t>
      </w:r>
      <w:r w:rsidRPr="005B4AAC">
        <w:rPr>
          <w:rFonts w:ascii="Arial" w:hAnsi="Arial" w:cs="Arial"/>
          <w:color w:val="000000"/>
        </w:rPr>
        <w:t xml:space="preserve"> to complete </w:t>
      </w:r>
      <w:r w:rsidR="00BD3399" w:rsidRPr="005B4AAC">
        <w:rPr>
          <w:rFonts w:ascii="Arial" w:hAnsi="Arial" w:cs="Arial"/>
          <w:b/>
          <w:bCs/>
          <w:i/>
          <w:iCs/>
          <w:color w:val="000000"/>
        </w:rPr>
        <w:t>XR Chesham Expenditure Claim Form</w:t>
      </w:r>
      <w:r w:rsidR="00373FF6" w:rsidRPr="005B4AAC">
        <w:rPr>
          <w:rFonts w:ascii="Arial" w:hAnsi="Arial" w:cs="Arial"/>
          <w:b/>
          <w:bCs/>
          <w:i/>
          <w:iCs/>
          <w:color w:val="000000"/>
        </w:rPr>
        <w:t xml:space="preserve"> </w:t>
      </w:r>
      <w:r w:rsidR="00373FF6" w:rsidRPr="005B4AAC">
        <w:rPr>
          <w:rFonts w:ascii="Arial" w:hAnsi="Arial" w:cs="Arial"/>
          <w:color w:val="000000"/>
        </w:rPr>
        <w:t>and provide a receipt</w:t>
      </w:r>
      <w:r w:rsidR="00654DA3" w:rsidRPr="005B4AAC">
        <w:rPr>
          <w:rFonts w:ascii="Arial" w:hAnsi="Arial" w:cs="Arial"/>
          <w:color w:val="000000"/>
        </w:rPr>
        <w:t>/invoice</w:t>
      </w:r>
      <w:r w:rsidR="00BD3399" w:rsidRPr="005B4AAC">
        <w:rPr>
          <w:rFonts w:ascii="Arial" w:hAnsi="Arial" w:cs="Arial"/>
          <w:b/>
          <w:bCs/>
          <w:i/>
          <w:iCs/>
          <w:color w:val="000000"/>
        </w:rPr>
        <w:t>.</w:t>
      </w:r>
      <w:r w:rsidR="00654DA3" w:rsidRPr="005B4AAC">
        <w:rPr>
          <w:rFonts w:ascii="Arial" w:hAnsi="Arial" w:cs="Arial"/>
          <w:b/>
          <w:bCs/>
          <w:i/>
          <w:iCs/>
          <w:color w:val="000000"/>
        </w:rPr>
        <w:t xml:space="preserve"> </w:t>
      </w:r>
      <w:r w:rsidR="00654DA3" w:rsidRPr="005B4AAC">
        <w:rPr>
          <w:rFonts w:ascii="Arial" w:hAnsi="Arial" w:cs="Arial"/>
          <w:color w:val="000000"/>
        </w:rPr>
        <w:t>Completed</w:t>
      </w:r>
      <w:r w:rsidR="00654DA3" w:rsidRPr="005B4AAC">
        <w:rPr>
          <w:rFonts w:ascii="Arial" w:hAnsi="Arial" w:cs="Arial"/>
          <w:b/>
          <w:bCs/>
          <w:i/>
          <w:iCs/>
          <w:color w:val="000000"/>
        </w:rPr>
        <w:t xml:space="preserve"> </w:t>
      </w:r>
      <w:r w:rsidR="00654DA3" w:rsidRPr="005B4AAC">
        <w:rPr>
          <w:rFonts w:ascii="Arial" w:hAnsi="Arial" w:cs="Arial"/>
          <w:color w:val="000000"/>
        </w:rPr>
        <w:t>e-mail or paper copy of claim form with invoice/ receipt attached should be sent to Finance Coordinator.</w:t>
      </w:r>
    </w:p>
    <w:p w14:paraId="5F142DBA" w14:textId="77777777" w:rsidR="00373FF6" w:rsidRPr="005B4AAC" w:rsidRDefault="00373FF6" w:rsidP="004C7444">
      <w:pPr>
        <w:pStyle w:val="NormalWeb"/>
        <w:spacing w:before="0" w:beforeAutospacing="0" w:after="0" w:afterAutospacing="0"/>
        <w:jc w:val="both"/>
        <w:divId w:val="237247882"/>
        <w:rPr>
          <w:rFonts w:ascii="Arial" w:hAnsi="Arial" w:cs="Arial"/>
          <w:b/>
          <w:bCs/>
          <w:i/>
          <w:iCs/>
          <w:color w:val="000000"/>
        </w:rPr>
      </w:pPr>
    </w:p>
    <w:p w14:paraId="3975B892" w14:textId="418CC7F3" w:rsidR="00654DA3" w:rsidRPr="005B4AAC" w:rsidRDefault="00373FF6" w:rsidP="004C7444">
      <w:pPr>
        <w:pStyle w:val="NormalWeb"/>
        <w:spacing w:before="0" w:beforeAutospacing="0" w:after="0" w:afterAutospacing="0"/>
        <w:jc w:val="both"/>
        <w:divId w:val="237247882"/>
        <w:rPr>
          <w:rFonts w:ascii="Arial" w:hAnsi="Arial" w:cs="Arial"/>
          <w:color w:val="000000"/>
          <w:u w:val="single"/>
        </w:rPr>
      </w:pPr>
      <w:r w:rsidRPr="005B4AAC">
        <w:rPr>
          <w:rFonts w:ascii="Arial" w:hAnsi="Arial" w:cs="Arial"/>
          <w:color w:val="000000"/>
        </w:rPr>
        <w:t xml:space="preserve">Re-imbursement </w:t>
      </w:r>
      <w:r w:rsidR="00071B91" w:rsidRPr="005B4AAC">
        <w:rPr>
          <w:rFonts w:ascii="Arial" w:hAnsi="Arial" w:cs="Arial"/>
          <w:color w:val="000000"/>
        </w:rPr>
        <w:t xml:space="preserve">will normally be made within </w:t>
      </w:r>
      <w:r w:rsidR="00087068" w:rsidRPr="005B4AAC">
        <w:rPr>
          <w:rFonts w:ascii="Arial" w:hAnsi="Arial" w:cs="Arial"/>
          <w:color w:val="000000"/>
        </w:rPr>
        <w:t>10 working days</w:t>
      </w:r>
      <w:r w:rsidRPr="005B4AAC">
        <w:rPr>
          <w:rFonts w:ascii="Arial" w:hAnsi="Arial" w:cs="Arial"/>
          <w:color w:val="000000"/>
        </w:rPr>
        <w:t xml:space="preserve"> by the Finance coordinator</w:t>
      </w:r>
      <w:r w:rsidR="00071B91" w:rsidRPr="005B4AAC">
        <w:rPr>
          <w:rFonts w:ascii="Arial" w:hAnsi="Arial" w:cs="Arial"/>
          <w:color w:val="000000"/>
        </w:rPr>
        <w:t>.</w:t>
      </w:r>
    </w:p>
    <w:p w14:paraId="6B93E015" w14:textId="77777777" w:rsidR="00654DA3" w:rsidRPr="005B4AAC" w:rsidRDefault="00654DA3" w:rsidP="004C7444">
      <w:pPr>
        <w:pStyle w:val="NormalWeb"/>
        <w:spacing w:before="0" w:beforeAutospacing="0" w:after="0" w:afterAutospacing="0"/>
        <w:jc w:val="both"/>
        <w:divId w:val="237247882"/>
        <w:rPr>
          <w:rFonts w:ascii="Arial" w:hAnsi="Arial" w:cs="Arial"/>
          <w:color w:val="000000"/>
          <w:u w:val="single"/>
        </w:rPr>
      </w:pPr>
    </w:p>
    <w:p w14:paraId="163A2E34" w14:textId="7BC113DC" w:rsidR="00654DA3" w:rsidRDefault="00654DA3" w:rsidP="004C7444">
      <w:pPr>
        <w:pStyle w:val="NormalWeb"/>
        <w:spacing w:before="0" w:beforeAutospacing="0" w:after="0" w:afterAutospacing="0"/>
        <w:jc w:val="both"/>
        <w:divId w:val="237247882"/>
        <w:rPr>
          <w:rFonts w:ascii="Arial" w:hAnsi="Arial" w:cs="Arial"/>
          <w:color w:val="000000"/>
          <w:u w:val="single"/>
        </w:rPr>
      </w:pPr>
    </w:p>
    <w:p w14:paraId="3923D6A8" w14:textId="77777777" w:rsidR="00BC79FB" w:rsidRPr="005B4AAC" w:rsidRDefault="00BC79FB" w:rsidP="004C7444">
      <w:pPr>
        <w:pStyle w:val="NormalWeb"/>
        <w:spacing w:before="0" w:beforeAutospacing="0" w:after="0" w:afterAutospacing="0"/>
        <w:jc w:val="both"/>
        <w:divId w:val="237247882"/>
        <w:rPr>
          <w:rFonts w:ascii="Arial" w:hAnsi="Arial" w:cs="Arial"/>
          <w:color w:val="000000"/>
          <w:u w:val="single"/>
        </w:rPr>
      </w:pPr>
    </w:p>
    <w:p w14:paraId="34CDF85E" w14:textId="77777777" w:rsidR="00654DA3" w:rsidRPr="005B4AAC" w:rsidRDefault="00654DA3" w:rsidP="004C7444">
      <w:pPr>
        <w:pStyle w:val="NormalWeb"/>
        <w:spacing w:before="0" w:beforeAutospacing="0" w:after="0" w:afterAutospacing="0"/>
        <w:jc w:val="both"/>
        <w:divId w:val="237247882"/>
        <w:rPr>
          <w:rFonts w:ascii="Arial" w:hAnsi="Arial" w:cs="Arial"/>
          <w:color w:val="000000"/>
          <w:u w:val="single"/>
        </w:rPr>
      </w:pPr>
    </w:p>
    <w:p w14:paraId="710E9A4B" w14:textId="510B2D19" w:rsidR="001A709A" w:rsidRPr="005B4AAC" w:rsidRDefault="00071B91"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u w:val="single"/>
        </w:rPr>
        <w:lastRenderedPageBreak/>
        <w:t>Approved categories of expense</w:t>
      </w:r>
    </w:p>
    <w:p w14:paraId="58423585" w14:textId="42DC869C" w:rsidR="001A709A" w:rsidRPr="005B4AAC" w:rsidRDefault="001A709A" w:rsidP="004C7444">
      <w:pPr>
        <w:pStyle w:val="NormalWeb"/>
        <w:spacing w:before="0" w:beforeAutospacing="0" w:after="0" w:afterAutospacing="0"/>
        <w:jc w:val="both"/>
        <w:divId w:val="237247882"/>
        <w:rPr>
          <w:rFonts w:ascii="Arial" w:hAnsi="Arial" w:cs="Arial"/>
          <w:color w:val="000000"/>
        </w:rPr>
      </w:pPr>
    </w:p>
    <w:p w14:paraId="7C2FC7BE" w14:textId="267DF2A3" w:rsidR="001A709A" w:rsidRPr="005B4AAC" w:rsidRDefault="00071B91" w:rsidP="00005D06">
      <w:pPr>
        <w:pStyle w:val="NormalWeb"/>
        <w:numPr>
          <w:ilvl w:val="0"/>
          <w:numId w:val="4"/>
        </w:numPr>
        <w:spacing w:before="0" w:beforeAutospacing="0" w:after="0" w:afterAutospacing="0"/>
        <w:jc w:val="both"/>
        <w:divId w:val="237247882"/>
        <w:rPr>
          <w:rFonts w:ascii="Arial" w:hAnsi="Arial" w:cs="Arial"/>
          <w:color w:val="000000"/>
        </w:rPr>
      </w:pPr>
      <w:r w:rsidRPr="005B4AAC">
        <w:rPr>
          <w:rFonts w:ascii="Arial" w:hAnsi="Arial" w:cs="Arial"/>
          <w:color w:val="000000"/>
        </w:rPr>
        <w:t xml:space="preserve">materials and services bought on behalf of XR </w:t>
      </w:r>
      <w:r w:rsidR="00E1325A" w:rsidRPr="005B4AAC">
        <w:rPr>
          <w:rFonts w:ascii="Arial" w:hAnsi="Arial" w:cs="Arial"/>
          <w:color w:val="000000"/>
        </w:rPr>
        <w:t xml:space="preserve">Chesham </w:t>
      </w:r>
      <w:r w:rsidRPr="005B4AAC">
        <w:rPr>
          <w:rFonts w:ascii="Arial" w:hAnsi="Arial" w:cs="Arial"/>
          <w:color w:val="000000"/>
        </w:rPr>
        <w:t>with prior agreement</w:t>
      </w:r>
      <w:r w:rsidR="00373FF6" w:rsidRPr="005B4AAC">
        <w:rPr>
          <w:rFonts w:ascii="Arial" w:hAnsi="Arial" w:cs="Arial"/>
          <w:color w:val="000000"/>
        </w:rPr>
        <w:t xml:space="preserve"> </w:t>
      </w:r>
      <w:r w:rsidR="00A04D9E" w:rsidRPr="005B4AAC">
        <w:rPr>
          <w:rFonts w:ascii="Arial" w:hAnsi="Arial" w:cs="Arial"/>
          <w:color w:val="000000"/>
        </w:rPr>
        <w:t>that support/advance XR strategic objectives</w:t>
      </w:r>
    </w:p>
    <w:p w14:paraId="7C792AD3" w14:textId="77777777" w:rsidR="00852A61" w:rsidRPr="005B4AAC" w:rsidRDefault="00852A61" w:rsidP="004C7444">
      <w:pPr>
        <w:pStyle w:val="NormalWeb"/>
        <w:spacing w:before="0" w:beforeAutospacing="0" w:after="0" w:afterAutospacing="0"/>
        <w:jc w:val="both"/>
        <w:divId w:val="237247882"/>
        <w:rPr>
          <w:rFonts w:ascii="Arial" w:hAnsi="Arial" w:cs="Arial"/>
          <w:color w:val="000000"/>
        </w:rPr>
      </w:pPr>
    </w:p>
    <w:p w14:paraId="1FE998A6" w14:textId="77777777" w:rsidR="00852A61" w:rsidRPr="005B4AAC" w:rsidRDefault="00852A61" w:rsidP="004C7444">
      <w:pPr>
        <w:pStyle w:val="NormalWeb"/>
        <w:spacing w:before="0" w:beforeAutospacing="0" w:after="0" w:afterAutospacing="0"/>
        <w:jc w:val="both"/>
        <w:divId w:val="237247882"/>
        <w:rPr>
          <w:rFonts w:ascii="Arial" w:hAnsi="Arial" w:cs="Arial"/>
          <w:color w:val="000000"/>
        </w:rPr>
      </w:pPr>
    </w:p>
    <w:p w14:paraId="500EB3AA" w14:textId="4F6CE713" w:rsidR="001A709A" w:rsidRPr="005B4AAC" w:rsidRDefault="00071B91"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 xml:space="preserve">A volunteer may </w:t>
      </w:r>
      <w:r w:rsidRPr="005B4AAC">
        <w:rPr>
          <w:rFonts w:ascii="Arial" w:hAnsi="Arial" w:cs="Arial"/>
          <w:color w:val="000000"/>
          <w:u w:val="single"/>
        </w:rPr>
        <w:t>not</w:t>
      </w:r>
      <w:r w:rsidRPr="005B4AAC">
        <w:rPr>
          <w:rFonts w:ascii="Arial" w:hAnsi="Arial" w:cs="Arial"/>
          <w:color w:val="000000"/>
        </w:rPr>
        <w:t> claim for:</w:t>
      </w:r>
    </w:p>
    <w:p w14:paraId="71F94ED7" w14:textId="77777777" w:rsidR="00005D06" w:rsidRPr="005B4AAC" w:rsidRDefault="00005D06" w:rsidP="004C7444">
      <w:pPr>
        <w:pStyle w:val="NormalWeb"/>
        <w:spacing w:before="0" w:beforeAutospacing="0" w:after="0" w:afterAutospacing="0"/>
        <w:jc w:val="both"/>
        <w:divId w:val="237247882"/>
        <w:rPr>
          <w:rFonts w:ascii="Arial" w:hAnsi="Arial" w:cs="Arial"/>
          <w:color w:val="000000"/>
        </w:rPr>
      </w:pPr>
    </w:p>
    <w:p w14:paraId="5F0F7379" w14:textId="2244A856" w:rsidR="001A709A" w:rsidRPr="005B4AAC" w:rsidRDefault="00071B91" w:rsidP="00005D06">
      <w:pPr>
        <w:pStyle w:val="NormalWeb"/>
        <w:numPr>
          <w:ilvl w:val="0"/>
          <w:numId w:val="4"/>
        </w:numPr>
        <w:spacing w:before="0" w:beforeAutospacing="0" w:after="0" w:afterAutospacing="0"/>
        <w:jc w:val="both"/>
        <w:divId w:val="237247882"/>
        <w:rPr>
          <w:rFonts w:ascii="Arial" w:hAnsi="Arial" w:cs="Arial"/>
          <w:color w:val="000000"/>
        </w:rPr>
      </w:pPr>
      <w:r w:rsidRPr="005B4AAC">
        <w:rPr>
          <w:rFonts w:ascii="Arial" w:hAnsi="Arial" w:cs="Arial"/>
          <w:color w:val="000000"/>
        </w:rPr>
        <w:t>costs of overnight accommodation</w:t>
      </w:r>
    </w:p>
    <w:p w14:paraId="6ECDC651" w14:textId="5C2FEFE4" w:rsidR="001A709A" w:rsidRPr="005B4AAC" w:rsidRDefault="00071B91" w:rsidP="00005D06">
      <w:pPr>
        <w:pStyle w:val="NormalWeb"/>
        <w:numPr>
          <w:ilvl w:val="0"/>
          <w:numId w:val="4"/>
        </w:numPr>
        <w:spacing w:before="0" w:beforeAutospacing="0" w:after="0" w:afterAutospacing="0"/>
        <w:jc w:val="both"/>
        <w:divId w:val="237247882"/>
        <w:rPr>
          <w:rFonts w:ascii="Arial" w:hAnsi="Arial" w:cs="Arial"/>
          <w:color w:val="000000"/>
        </w:rPr>
      </w:pPr>
      <w:r w:rsidRPr="005B4AAC">
        <w:rPr>
          <w:rFonts w:ascii="Arial" w:hAnsi="Arial" w:cs="Arial"/>
          <w:color w:val="000000"/>
        </w:rPr>
        <w:t>subsistence costs</w:t>
      </w:r>
    </w:p>
    <w:p w14:paraId="673DF7B3" w14:textId="3612EA8D" w:rsidR="001A709A" w:rsidRPr="005B4AAC" w:rsidRDefault="00071B91" w:rsidP="00005D06">
      <w:pPr>
        <w:pStyle w:val="NormalWeb"/>
        <w:numPr>
          <w:ilvl w:val="0"/>
          <w:numId w:val="4"/>
        </w:numPr>
        <w:spacing w:before="0" w:beforeAutospacing="0" w:after="0" w:afterAutospacing="0"/>
        <w:jc w:val="both"/>
        <w:divId w:val="237247882"/>
        <w:rPr>
          <w:rFonts w:ascii="Arial" w:hAnsi="Arial" w:cs="Arial"/>
          <w:color w:val="000000"/>
        </w:rPr>
      </w:pPr>
      <w:r w:rsidRPr="005B4AAC">
        <w:rPr>
          <w:rFonts w:ascii="Arial" w:hAnsi="Arial" w:cs="Arial"/>
          <w:color w:val="000000"/>
        </w:rPr>
        <w:t>costs of fines resulting from actions taken</w:t>
      </w:r>
    </w:p>
    <w:p w14:paraId="7D96AF32" w14:textId="77777777" w:rsidR="00083AD6" w:rsidRPr="005B4AAC" w:rsidRDefault="00083AD6" w:rsidP="004C7444">
      <w:pPr>
        <w:pStyle w:val="NormalWeb"/>
        <w:spacing w:before="0" w:beforeAutospacing="0" w:after="0" w:afterAutospacing="0"/>
        <w:ind w:left="1080" w:hanging="360"/>
        <w:jc w:val="both"/>
        <w:divId w:val="237247882"/>
        <w:rPr>
          <w:rFonts w:ascii="Arial" w:hAnsi="Arial" w:cs="Arial"/>
          <w:color w:val="000000"/>
        </w:rPr>
      </w:pPr>
    </w:p>
    <w:p w14:paraId="419FE79E" w14:textId="050F7125" w:rsidR="001A709A" w:rsidRPr="005B4AAC" w:rsidRDefault="00071B91" w:rsidP="004C7444">
      <w:pPr>
        <w:pStyle w:val="Heading2"/>
        <w:keepNext/>
        <w:spacing w:before="0" w:beforeAutospacing="0" w:after="0" w:afterAutospacing="0"/>
        <w:jc w:val="both"/>
        <w:divId w:val="237247882"/>
        <w:rPr>
          <w:rFonts w:ascii="Arial" w:eastAsia="Times New Roman" w:hAnsi="Arial" w:cs="Arial"/>
          <w:color w:val="000000"/>
          <w:sz w:val="24"/>
          <w:szCs w:val="24"/>
          <w:u w:val="single"/>
        </w:rPr>
      </w:pPr>
      <w:r w:rsidRPr="005B4AAC">
        <w:rPr>
          <w:rFonts w:ascii="Arial" w:eastAsia="Times New Roman" w:hAnsi="Arial" w:cs="Arial"/>
          <w:color w:val="000000"/>
          <w:sz w:val="24"/>
          <w:szCs w:val="24"/>
          <w:u w:val="single"/>
        </w:rPr>
        <w:t xml:space="preserve">Payments for </w:t>
      </w:r>
      <w:r w:rsidR="00005D06" w:rsidRPr="005B4AAC">
        <w:rPr>
          <w:rFonts w:ascii="Arial" w:eastAsia="Times New Roman" w:hAnsi="Arial" w:cs="Arial"/>
          <w:color w:val="000000"/>
          <w:sz w:val="24"/>
          <w:szCs w:val="24"/>
          <w:u w:val="single"/>
        </w:rPr>
        <w:t>S</w:t>
      </w:r>
      <w:r w:rsidRPr="005B4AAC">
        <w:rPr>
          <w:rFonts w:ascii="Arial" w:eastAsia="Times New Roman" w:hAnsi="Arial" w:cs="Arial"/>
          <w:color w:val="000000"/>
          <w:sz w:val="24"/>
          <w:szCs w:val="24"/>
          <w:u w:val="single"/>
        </w:rPr>
        <w:t xml:space="preserve">ervices &amp; </w:t>
      </w:r>
      <w:r w:rsidR="00005D06" w:rsidRPr="005B4AAC">
        <w:rPr>
          <w:rFonts w:ascii="Arial" w:eastAsia="Times New Roman" w:hAnsi="Arial" w:cs="Arial"/>
          <w:color w:val="000000"/>
          <w:sz w:val="24"/>
          <w:szCs w:val="24"/>
          <w:u w:val="single"/>
        </w:rPr>
        <w:t>P</w:t>
      </w:r>
      <w:r w:rsidRPr="005B4AAC">
        <w:rPr>
          <w:rFonts w:ascii="Arial" w:eastAsia="Times New Roman" w:hAnsi="Arial" w:cs="Arial"/>
          <w:color w:val="000000"/>
          <w:sz w:val="24"/>
          <w:szCs w:val="24"/>
          <w:u w:val="single"/>
        </w:rPr>
        <w:t xml:space="preserve">ayments to </w:t>
      </w:r>
      <w:r w:rsidR="00005D06" w:rsidRPr="005B4AAC">
        <w:rPr>
          <w:rFonts w:ascii="Arial" w:eastAsia="Times New Roman" w:hAnsi="Arial" w:cs="Arial"/>
          <w:color w:val="000000"/>
          <w:sz w:val="24"/>
          <w:szCs w:val="24"/>
          <w:u w:val="single"/>
        </w:rPr>
        <w:t>C</w:t>
      </w:r>
      <w:r w:rsidRPr="005B4AAC">
        <w:rPr>
          <w:rFonts w:ascii="Arial" w:eastAsia="Times New Roman" w:hAnsi="Arial" w:cs="Arial"/>
          <w:color w:val="000000"/>
          <w:sz w:val="24"/>
          <w:szCs w:val="24"/>
          <w:u w:val="single"/>
        </w:rPr>
        <w:t>ontractors</w:t>
      </w:r>
    </w:p>
    <w:p w14:paraId="718C143B" w14:textId="77777777" w:rsidR="00083AD6" w:rsidRPr="005B4AAC" w:rsidRDefault="00083AD6" w:rsidP="004C7444">
      <w:pPr>
        <w:pStyle w:val="NormalWeb"/>
        <w:spacing w:before="0" w:beforeAutospacing="0" w:after="0" w:afterAutospacing="0"/>
        <w:jc w:val="both"/>
        <w:divId w:val="237247882"/>
        <w:rPr>
          <w:rFonts w:ascii="Arial" w:hAnsi="Arial" w:cs="Arial"/>
          <w:b/>
          <w:bCs/>
          <w:color w:val="000000"/>
          <w:u w:val="single"/>
        </w:rPr>
      </w:pPr>
    </w:p>
    <w:p w14:paraId="50E6BB0C" w14:textId="3BB03272" w:rsidR="001A709A" w:rsidRPr="005B4AAC" w:rsidRDefault="00071B91"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 xml:space="preserve">Contracts for services should be exceptional and should be entered into only where the service cannot be provided by a volunteer to the requisite standard and time-frame. </w:t>
      </w:r>
    </w:p>
    <w:p w14:paraId="3EA295B9" w14:textId="77777777" w:rsidR="001A709A" w:rsidRPr="005B4AAC" w:rsidRDefault="00071B91"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 </w:t>
      </w:r>
    </w:p>
    <w:p w14:paraId="7E56B64A" w14:textId="442A063A" w:rsidR="001A709A" w:rsidRPr="005B4AAC" w:rsidRDefault="00071B91"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 xml:space="preserve">A proposal to enter into a contract for services must be considered and approved by the </w:t>
      </w:r>
      <w:r w:rsidR="00087068" w:rsidRPr="005B4AAC">
        <w:rPr>
          <w:rFonts w:ascii="Arial" w:hAnsi="Arial" w:cs="Arial"/>
          <w:color w:val="000000"/>
        </w:rPr>
        <w:t xml:space="preserve">Finance Group </w:t>
      </w:r>
      <w:r w:rsidRPr="005B4AAC">
        <w:rPr>
          <w:rFonts w:ascii="Arial" w:hAnsi="Arial" w:cs="Arial"/>
          <w:color w:val="000000"/>
        </w:rPr>
        <w:t>for costs under £</w:t>
      </w:r>
      <w:r w:rsidR="005D171D" w:rsidRPr="005B4AAC">
        <w:rPr>
          <w:rFonts w:ascii="Arial" w:hAnsi="Arial" w:cs="Arial"/>
          <w:color w:val="000000"/>
        </w:rPr>
        <w:t>10</w:t>
      </w:r>
      <w:r w:rsidRPr="005B4AAC">
        <w:rPr>
          <w:rFonts w:ascii="Arial" w:hAnsi="Arial" w:cs="Arial"/>
          <w:color w:val="000000"/>
        </w:rPr>
        <w:t>0, in accordance with Five Step Process</w:t>
      </w:r>
      <w:r w:rsidR="00326344" w:rsidRPr="005B4AAC">
        <w:rPr>
          <w:rFonts w:ascii="Arial" w:hAnsi="Arial" w:cs="Arial"/>
          <w:color w:val="000000"/>
        </w:rPr>
        <w:t xml:space="preserve"> (below)</w:t>
      </w:r>
      <w:r w:rsidRPr="005B4AAC">
        <w:rPr>
          <w:rFonts w:ascii="Arial" w:hAnsi="Arial" w:cs="Arial"/>
          <w:color w:val="000000"/>
        </w:rPr>
        <w:t xml:space="preserve">, and by </w:t>
      </w:r>
      <w:r w:rsidR="00083AD6" w:rsidRPr="005B4AAC">
        <w:rPr>
          <w:rFonts w:ascii="Arial" w:hAnsi="Arial" w:cs="Arial"/>
          <w:color w:val="000000"/>
        </w:rPr>
        <w:t>XR Chesham group</w:t>
      </w:r>
      <w:r w:rsidRPr="005B4AAC">
        <w:rPr>
          <w:rFonts w:ascii="Arial" w:hAnsi="Arial" w:cs="Arial"/>
          <w:color w:val="000000"/>
        </w:rPr>
        <w:t xml:space="preserve"> for costs of £</w:t>
      </w:r>
      <w:r w:rsidR="005D171D" w:rsidRPr="005B4AAC">
        <w:rPr>
          <w:rFonts w:ascii="Arial" w:hAnsi="Arial" w:cs="Arial"/>
          <w:color w:val="000000"/>
        </w:rPr>
        <w:t>10</w:t>
      </w:r>
      <w:r w:rsidRPr="005B4AAC">
        <w:rPr>
          <w:rFonts w:ascii="Arial" w:hAnsi="Arial" w:cs="Arial"/>
          <w:color w:val="000000"/>
        </w:rPr>
        <w:t>0 or over.  </w:t>
      </w:r>
      <w:r w:rsidR="005D171D" w:rsidRPr="005B4AAC">
        <w:rPr>
          <w:rFonts w:ascii="Arial" w:hAnsi="Arial" w:cs="Arial"/>
          <w:color w:val="000000"/>
        </w:rPr>
        <w:t>Invoices are required for ALL payments.</w:t>
      </w:r>
    </w:p>
    <w:p w14:paraId="7E78F4AA" w14:textId="04527A3B" w:rsidR="00083AD6" w:rsidRPr="005B4AAC" w:rsidRDefault="00083AD6" w:rsidP="004C7444">
      <w:pPr>
        <w:pStyle w:val="NormalWeb"/>
        <w:spacing w:before="0" w:beforeAutospacing="0" w:after="0" w:afterAutospacing="0"/>
        <w:jc w:val="both"/>
        <w:divId w:val="237247882"/>
        <w:rPr>
          <w:rFonts w:ascii="Arial" w:hAnsi="Arial" w:cs="Arial"/>
          <w:color w:val="000000"/>
        </w:rPr>
      </w:pPr>
    </w:p>
    <w:p w14:paraId="6B27E11A" w14:textId="73F3A112" w:rsidR="00005D06" w:rsidRPr="005B4AAC" w:rsidRDefault="00005D06" w:rsidP="004C7444">
      <w:pPr>
        <w:pStyle w:val="NormalWeb"/>
        <w:spacing w:before="0" w:beforeAutospacing="0" w:after="0" w:afterAutospacing="0"/>
        <w:jc w:val="both"/>
        <w:divId w:val="237247882"/>
        <w:rPr>
          <w:rFonts w:ascii="Arial" w:hAnsi="Arial" w:cs="Arial"/>
          <w:color w:val="000000"/>
        </w:rPr>
      </w:pPr>
    </w:p>
    <w:p w14:paraId="64772ED7" w14:textId="4B4CDF52" w:rsidR="00005D06" w:rsidRPr="005B4AAC" w:rsidRDefault="00005D06" w:rsidP="004C7444">
      <w:pPr>
        <w:pStyle w:val="NormalWeb"/>
        <w:spacing w:before="0" w:beforeAutospacing="0" w:after="0" w:afterAutospacing="0"/>
        <w:jc w:val="both"/>
        <w:divId w:val="237247882"/>
        <w:rPr>
          <w:rFonts w:ascii="Arial" w:hAnsi="Arial" w:cs="Arial"/>
          <w:color w:val="000000"/>
        </w:rPr>
      </w:pPr>
    </w:p>
    <w:p w14:paraId="5F20383C" w14:textId="721A41C4" w:rsidR="00005D06" w:rsidRPr="005B4AAC" w:rsidRDefault="00005D06" w:rsidP="004C7444">
      <w:pPr>
        <w:pStyle w:val="NormalWeb"/>
        <w:spacing w:before="0" w:beforeAutospacing="0" w:after="0" w:afterAutospacing="0"/>
        <w:jc w:val="both"/>
        <w:divId w:val="237247882"/>
        <w:rPr>
          <w:rFonts w:ascii="Arial" w:hAnsi="Arial" w:cs="Arial"/>
          <w:color w:val="000000"/>
        </w:rPr>
      </w:pPr>
    </w:p>
    <w:p w14:paraId="7459F296" w14:textId="39BC6465" w:rsidR="00005D06" w:rsidRPr="005B4AAC" w:rsidRDefault="00005D06" w:rsidP="004C7444">
      <w:pPr>
        <w:pStyle w:val="NormalWeb"/>
        <w:spacing w:before="0" w:beforeAutospacing="0" w:after="0" w:afterAutospacing="0"/>
        <w:jc w:val="both"/>
        <w:divId w:val="237247882"/>
        <w:rPr>
          <w:rFonts w:ascii="Arial" w:hAnsi="Arial" w:cs="Arial"/>
          <w:color w:val="000000"/>
        </w:rPr>
      </w:pPr>
    </w:p>
    <w:p w14:paraId="67FD4B4E" w14:textId="395086D5" w:rsidR="001A709A" w:rsidRPr="00BC79FB" w:rsidRDefault="00005D06" w:rsidP="004C7444">
      <w:pPr>
        <w:pStyle w:val="Heading1"/>
        <w:keepNext/>
        <w:spacing w:before="0" w:beforeAutospacing="0" w:after="0" w:afterAutospacing="0"/>
        <w:jc w:val="both"/>
        <w:divId w:val="237247882"/>
        <w:rPr>
          <w:rFonts w:ascii="Arial" w:eastAsia="Times New Roman" w:hAnsi="Arial" w:cs="Arial"/>
          <w:color w:val="000000"/>
          <w:sz w:val="32"/>
          <w:szCs w:val="32"/>
        </w:rPr>
      </w:pPr>
      <w:r w:rsidRPr="00BC79FB">
        <w:rPr>
          <w:rFonts w:ascii="Arial" w:eastAsia="Times New Roman" w:hAnsi="Arial" w:cs="Arial"/>
          <w:color w:val="000000"/>
          <w:sz w:val="32"/>
          <w:szCs w:val="32"/>
        </w:rPr>
        <w:t>E</w:t>
      </w:r>
      <w:r w:rsidR="00071B91" w:rsidRPr="00BC79FB">
        <w:rPr>
          <w:rFonts w:ascii="Arial" w:eastAsia="Times New Roman" w:hAnsi="Arial" w:cs="Arial"/>
          <w:color w:val="000000"/>
          <w:sz w:val="32"/>
          <w:szCs w:val="32"/>
        </w:rPr>
        <w:t xml:space="preserve">. </w:t>
      </w:r>
      <w:r w:rsidR="00083AD6" w:rsidRPr="00BC79FB">
        <w:rPr>
          <w:rFonts w:ascii="Arial" w:eastAsia="Times New Roman" w:hAnsi="Arial" w:cs="Arial"/>
          <w:color w:val="000000"/>
          <w:sz w:val="32"/>
          <w:szCs w:val="32"/>
        </w:rPr>
        <w:t xml:space="preserve">BUDGETING AND </w:t>
      </w:r>
      <w:r w:rsidR="00071B91" w:rsidRPr="00BC79FB">
        <w:rPr>
          <w:rFonts w:ascii="Arial" w:eastAsia="Times New Roman" w:hAnsi="Arial" w:cs="Arial"/>
          <w:color w:val="000000"/>
          <w:sz w:val="32"/>
          <w:szCs w:val="32"/>
        </w:rPr>
        <w:t>A</w:t>
      </w:r>
      <w:r w:rsidR="00083AD6" w:rsidRPr="00BC79FB">
        <w:rPr>
          <w:rFonts w:ascii="Arial" w:eastAsia="Times New Roman" w:hAnsi="Arial" w:cs="Arial"/>
          <w:color w:val="000000"/>
          <w:sz w:val="32"/>
          <w:szCs w:val="32"/>
        </w:rPr>
        <w:t>LLOCATION OF FUNDS FOR XR CHESHAM ACTIONS</w:t>
      </w:r>
    </w:p>
    <w:p w14:paraId="1A57CDEF" w14:textId="77777777" w:rsidR="00083AD6" w:rsidRPr="005B4AAC" w:rsidRDefault="00083AD6" w:rsidP="004C7444">
      <w:pPr>
        <w:pStyle w:val="Heading2"/>
        <w:keepNext/>
        <w:spacing w:before="0" w:beforeAutospacing="0" w:after="0" w:afterAutospacing="0"/>
        <w:jc w:val="both"/>
        <w:divId w:val="237247882"/>
        <w:rPr>
          <w:rFonts w:ascii="Arial" w:eastAsia="Times New Roman" w:hAnsi="Arial" w:cs="Arial"/>
          <w:color w:val="000000"/>
          <w:sz w:val="24"/>
          <w:szCs w:val="24"/>
        </w:rPr>
      </w:pPr>
    </w:p>
    <w:p w14:paraId="7B3EE20C" w14:textId="1359062B" w:rsidR="001A709A" w:rsidRPr="005B4AAC" w:rsidRDefault="00071B91"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 xml:space="preserve">Each </w:t>
      </w:r>
      <w:r w:rsidR="00083AD6" w:rsidRPr="005B4AAC">
        <w:rPr>
          <w:rFonts w:ascii="Arial" w:hAnsi="Arial" w:cs="Arial"/>
          <w:color w:val="000000"/>
        </w:rPr>
        <w:t>action planned by XR Chesham will have</w:t>
      </w:r>
      <w:r w:rsidR="00534D99" w:rsidRPr="005B4AAC">
        <w:rPr>
          <w:rFonts w:ascii="Arial" w:hAnsi="Arial" w:cs="Arial"/>
          <w:color w:val="000000"/>
        </w:rPr>
        <w:t xml:space="preserve"> </w:t>
      </w:r>
      <w:r w:rsidRPr="005B4AAC">
        <w:rPr>
          <w:rFonts w:ascii="Arial" w:hAnsi="Arial" w:cs="Arial"/>
          <w:color w:val="000000"/>
        </w:rPr>
        <w:t xml:space="preserve">notional </w:t>
      </w:r>
      <w:r w:rsidR="00534D99" w:rsidRPr="005B4AAC">
        <w:rPr>
          <w:rFonts w:ascii="Arial" w:hAnsi="Arial" w:cs="Arial"/>
          <w:color w:val="000000"/>
        </w:rPr>
        <w:t xml:space="preserve">costs </w:t>
      </w:r>
      <w:r w:rsidR="00083AD6" w:rsidRPr="005B4AAC">
        <w:rPr>
          <w:rFonts w:ascii="Arial" w:hAnsi="Arial" w:cs="Arial"/>
          <w:color w:val="000000"/>
        </w:rPr>
        <w:t xml:space="preserve">agreed </w:t>
      </w:r>
      <w:r w:rsidRPr="005B4AAC">
        <w:rPr>
          <w:rFonts w:ascii="Arial" w:hAnsi="Arial" w:cs="Arial"/>
          <w:color w:val="000000"/>
        </w:rPr>
        <w:t xml:space="preserve">based on projected expenditure requirements. </w:t>
      </w:r>
      <w:r w:rsidR="00083AD6" w:rsidRPr="005B4AAC">
        <w:rPr>
          <w:rFonts w:ascii="Arial" w:hAnsi="Arial" w:cs="Arial"/>
          <w:color w:val="000000"/>
        </w:rPr>
        <w:t xml:space="preserve">The </w:t>
      </w:r>
      <w:r w:rsidRPr="005B4AAC">
        <w:rPr>
          <w:rFonts w:ascii="Arial" w:hAnsi="Arial" w:cs="Arial"/>
          <w:color w:val="000000"/>
        </w:rPr>
        <w:t xml:space="preserve">Finance </w:t>
      </w:r>
      <w:r w:rsidR="00083AD6" w:rsidRPr="005B4AAC">
        <w:rPr>
          <w:rFonts w:ascii="Arial" w:hAnsi="Arial" w:cs="Arial"/>
          <w:color w:val="000000"/>
        </w:rPr>
        <w:t xml:space="preserve">group </w:t>
      </w:r>
      <w:r w:rsidRPr="005B4AAC">
        <w:rPr>
          <w:rFonts w:ascii="Arial" w:hAnsi="Arial" w:cs="Arial"/>
          <w:color w:val="000000"/>
        </w:rPr>
        <w:t xml:space="preserve">needs to be advised of </w:t>
      </w:r>
      <w:r w:rsidR="00534D99" w:rsidRPr="005B4AAC">
        <w:rPr>
          <w:rFonts w:ascii="Arial" w:hAnsi="Arial" w:cs="Arial"/>
          <w:color w:val="000000"/>
        </w:rPr>
        <w:t xml:space="preserve">these and any </w:t>
      </w:r>
      <w:r w:rsidRPr="005B4AAC">
        <w:rPr>
          <w:rFonts w:ascii="Arial" w:hAnsi="Arial" w:cs="Arial"/>
          <w:color w:val="000000"/>
        </w:rPr>
        <w:t>variances (projected over or underspends)</w:t>
      </w:r>
      <w:r w:rsidR="00083AD6" w:rsidRPr="005B4AAC">
        <w:rPr>
          <w:rFonts w:ascii="Arial" w:hAnsi="Arial" w:cs="Arial"/>
          <w:color w:val="000000"/>
        </w:rPr>
        <w:t>.</w:t>
      </w:r>
    </w:p>
    <w:p w14:paraId="0EABE289" w14:textId="77777777" w:rsidR="00083AD6" w:rsidRPr="005B4AAC" w:rsidRDefault="00083AD6" w:rsidP="004C7444">
      <w:pPr>
        <w:pStyle w:val="NormalWeb"/>
        <w:spacing w:before="0" w:beforeAutospacing="0" w:after="0" w:afterAutospacing="0"/>
        <w:jc w:val="both"/>
        <w:divId w:val="237247882"/>
        <w:rPr>
          <w:rFonts w:ascii="Arial" w:hAnsi="Arial" w:cs="Arial"/>
          <w:color w:val="000000"/>
        </w:rPr>
      </w:pPr>
    </w:p>
    <w:p w14:paraId="76940984" w14:textId="77777777" w:rsidR="009A7B36" w:rsidRPr="005B4AAC" w:rsidRDefault="009A7B36" w:rsidP="004C7444">
      <w:pPr>
        <w:pStyle w:val="NormalWeb"/>
        <w:spacing w:before="0" w:beforeAutospacing="0" w:after="0" w:afterAutospacing="0"/>
        <w:jc w:val="both"/>
        <w:divId w:val="237247882"/>
        <w:rPr>
          <w:rFonts w:ascii="Arial" w:hAnsi="Arial" w:cs="Arial"/>
          <w:color w:val="000000"/>
        </w:rPr>
      </w:pPr>
    </w:p>
    <w:p w14:paraId="718B0E0E" w14:textId="41D6C739" w:rsidR="001A709A" w:rsidRPr="005B4AAC" w:rsidRDefault="00071B91"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 xml:space="preserve">Funds will be allocated to </w:t>
      </w:r>
      <w:r w:rsidR="009A7B36" w:rsidRPr="005B4AAC">
        <w:rPr>
          <w:rFonts w:ascii="Arial" w:hAnsi="Arial" w:cs="Arial"/>
          <w:color w:val="000000"/>
        </w:rPr>
        <w:t xml:space="preserve">actions </w:t>
      </w:r>
      <w:r w:rsidRPr="005B4AAC">
        <w:rPr>
          <w:rFonts w:ascii="Arial" w:hAnsi="Arial" w:cs="Arial"/>
          <w:color w:val="000000"/>
        </w:rPr>
        <w:t xml:space="preserve">in accordance with monies available and distributed as agreed </w:t>
      </w:r>
      <w:r w:rsidR="009A7B36" w:rsidRPr="005B4AAC">
        <w:rPr>
          <w:rFonts w:ascii="Arial" w:hAnsi="Arial" w:cs="Arial"/>
          <w:color w:val="000000"/>
        </w:rPr>
        <w:t>by XR Chesham group</w:t>
      </w:r>
      <w:r w:rsidR="005D171D" w:rsidRPr="005B4AAC">
        <w:rPr>
          <w:rFonts w:ascii="Arial" w:hAnsi="Arial" w:cs="Arial"/>
          <w:color w:val="000000"/>
        </w:rPr>
        <w:t xml:space="preserve"> in consultation with the Finance group</w:t>
      </w:r>
      <w:r w:rsidR="009A7B36" w:rsidRPr="005B4AAC">
        <w:rPr>
          <w:rFonts w:ascii="Arial" w:hAnsi="Arial" w:cs="Arial"/>
          <w:color w:val="000000"/>
        </w:rPr>
        <w:t>.</w:t>
      </w:r>
      <w:r w:rsidRPr="005B4AAC">
        <w:rPr>
          <w:rFonts w:ascii="Arial" w:hAnsi="Arial" w:cs="Arial"/>
          <w:color w:val="000000"/>
        </w:rPr>
        <w:t xml:space="preserve"> When funds are tight, money will be released for commitments first then prioritised for other planned spend. Decisions on spending priorities will be taken collectively by the Finance </w:t>
      </w:r>
      <w:r w:rsidR="009A7B36" w:rsidRPr="005B4AAC">
        <w:rPr>
          <w:rFonts w:ascii="Arial" w:hAnsi="Arial" w:cs="Arial"/>
          <w:color w:val="000000"/>
        </w:rPr>
        <w:t xml:space="preserve">group and XR Chesham group </w:t>
      </w:r>
      <w:r w:rsidRPr="005B4AAC">
        <w:rPr>
          <w:rFonts w:ascii="Arial" w:hAnsi="Arial" w:cs="Arial"/>
          <w:color w:val="000000"/>
        </w:rPr>
        <w:t xml:space="preserve">and recorded by </w:t>
      </w:r>
      <w:r w:rsidR="009A7B36" w:rsidRPr="005B4AAC">
        <w:rPr>
          <w:rFonts w:ascii="Arial" w:hAnsi="Arial" w:cs="Arial"/>
          <w:color w:val="000000"/>
        </w:rPr>
        <w:t xml:space="preserve">the </w:t>
      </w:r>
      <w:r w:rsidRPr="005B4AAC">
        <w:rPr>
          <w:rFonts w:ascii="Arial" w:hAnsi="Arial" w:cs="Arial"/>
          <w:color w:val="000000"/>
        </w:rPr>
        <w:t>Finance</w:t>
      </w:r>
      <w:r w:rsidR="009A7B36" w:rsidRPr="005B4AAC">
        <w:rPr>
          <w:rFonts w:ascii="Arial" w:hAnsi="Arial" w:cs="Arial"/>
          <w:color w:val="000000"/>
        </w:rPr>
        <w:t xml:space="preserve"> Coordinator</w:t>
      </w:r>
      <w:r w:rsidRPr="005B4AAC">
        <w:rPr>
          <w:rFonts w:ascii="Arial" w:hAnsi="Arial" w:cs="Arial"/>
          <w:color w:val="000000"/>
        </w:rPr>
        <w:t xml:space="preserve">. </w:t>
      </w:r>
    </w:p>
    <w:p w14:paraId="19DDE227" w14:textId="7039AF28" w:rsidR="009A7B36" w:rsidRPr="005B4AAC" w:rsidRDefault="009A7B36" w:rsidP="004C7444">
      <w:pPr>
        <w:pStyle w:val="NormalWeb"/>
        <w:spacing w:before="0" w:beforeAutospacing="0" w:after="0" w:afterAutospacing="0"/>
        <w:jc w:val="both"/>
        <w:divId w:val="237247882"/>
        <w:rPr>
          <w:rFonts w:ascii="Arial" w:hAnsi="Arial" w:cs="Arial"/>
          <w:color w:val="000000"/>
        </w:rPr>
      </w:pPr>
    </w:p>
    <w:p w14:paraId="70018C30" w14:textId="77777777" w:rsidR="009A7B36" w:rsidRPr="005B4AAC" w:rsidRDefault="009A7B36" w:rsidP="004C7444">
      <w:pPr>
        <w:pStyle w:val="NormalWeb"/>
        <w:spacing w:before="0" w:beforeAutospacing="0" w:after="0" w:afterAutospacing="0"/>
        <w:jc w:val="both"/>
        <w:divId w:val="237247882"/>
        <w:rPr>
          <w:rFonts w:ascii="Arial" w:hAnsi="Arial" w:cs="Arial"/>
          <w:color w:val="000000"/>
        </w:rPr>
      </w:pPr>
    </w:p>
    <w:p w14:paraId="7FAE438B" w14:textId="06C2C1B6" w:rsidR="001A709A" w:rsidRPr="00BC79FB" w:rsidRDefault="00BC79FB" w:rsidP="004C7444">
      <w:pPr>
        <w:pStyle w:val="Heading1"/>
        <w:keepNext/>
        <w:spacing w:before="0" w:beforeAutospacing="0" w:after="0" w:afterAutospacing="0"/>
        <w:jc w:val="both"/>
        <w:divId w:val="237247882"/>
        <w:rPr>
          <w:rFonts w:ascii="Arial" w:eastAsia="Times New Roman" w:hAnsi="Arial" w:cs="Arial"/>
          <w:color w:val="000000"/>
          <w:sz w:val="32"/>
          <w:szCs w:val="32"/>
        </w:rPr>
      </w:pPr>
      <w:r w:rsidRPr="00BC79FB">
        <w:rPr>
          <w:rFonts w:ascii="Arial" w:eastAsia="Times New Roman" w:hAnsi="Arial" w:cs="Arial"/>
          <w:color w:val="000000"/>
          <w:sz w:val="32"/>
          <w:szCs w:val="32"/>
        </w:rPr>
        <w:t>F</w:t>
      </w:r>
      <w:r w:rsidR="00071B91" w:rsidRPr="00BC79FB">
        <w:rPr>
          <w:rFonts w:ascii="Arial" w:eastAsia="Times New Roman" w:hAnsi="Arial" w:cs="Arial"/>
          <w:color w:val="000000"/>
          <w:sz w:val="32"/>
          <w:szCs w:val="32"/>
        </w:rPr>
        <w:t>. QUERIES</w:t>
      </w:r>
    </w:p>
    <w:p w14:paraId="5B622FBE" w14:textId="7122AB07" w:rsidR="001A709A" w:rsidRPr="005B4AAC" w:rsidRDefault="001A709A" w:rsidP="004C7444">
      <w:pPr>
        <w:pStyle w:val="NormalWeb"/>
        <w:spacing w:before="0" w:beforeAutospacing="0" w:after="0" w:afterAutospacing="0"/>
        <w:jc w:val="both"/>
        <w:divId w:val="237247882"/>
        <w:rPr>
          <w:rFonts w:ascii="Arial" w:hAnsi="Arial" w:cs="Arial"/>
          <w:color w:val="000000"/>
        </w:rPr>
      </w:pPr>
    </w:p>
    <w:p w14:paraId="60CE7CCA" w14:textId="69F281C2" w:rsidR="001A709A" w:rsidRPr="005B4AAC" w:rsidRDefault="00071B91"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 xml:space="preserve">Any queries relating to the operation of this policy should be raised with </w:t>
      </w:r>
      <w:r w:rsidR="004C7444" w:rsidRPr="005B4AAC">
        <w:rPr>
          <w:rFonts w:ascii="Arial" w:hAnsi="Arial" w:cs="Arial"/>
          <w:color w:val="000000"/>
        </w:rPr>
        <w:t>the Finance group and XR Chesham group.</w:t>
      </w:r>
    </w:p>
    <w:p w14:paraId="03473562" w14:textId="5DD7A832" w:rsidR="004C7444" w:rsidRPr="005B4AAC" w:rsidRDefault="004C7444" w:rsidP="004C7444">
      <w:pPr>
        <w:pStyle w:val="NormalWeb"/>
        <w:spacing w:before="0" w:beforeAutospacing="0" w:after="0" w:afterAutospacing="0"/>
        <w:jc w:val="both"/>
        <w:divId w:val="237247882"/>
        <w:rPr>
          <w:rFonts w:ascii="Arial" w:hAnsi="Arial" w:cs="Arial"/>
          <w:color w:val="000000"/>
        </w:rPr>
      </w:pPr>
    </w:p>
    <w:p w14:paraId="355C7DD4" w14:textId="77777777" w:rsidR="004C7444" w:rsidRPr="005B4AAC" w:rsidRDefault="004C7444" w:rsidP="004C7444">
      <w:pPr>
        <w:pStyle w:val="NormalWeb"/>
        <w:spacing w:before="0" w:beforeAutospacing="0" w:after="0" w:afterAutospacing="0"/>
        <w:jc w:val="both"/>
        <w:divId w:val="237247882"/>
        <w:rPr>
          <w:rFonts w:ascii="Arial" w:hAnsi="Arial" w:cs="Arial"/>
          <w:color w:val="000000"/>
        </w:rPr>
      </w:pPr>
    </w:p>
    <w:p w14:paraId="6C963962" w14:textId="7B735481" w:rsidR="001A709A" w:rsidRPr="00BC79FB" w:rsidRDefault="00BC79FB" w:rsidP="004C7444">
      <w:pPr>
        <w:pStyle w:val="Heading1"/>
        <w:keepNext/>
        <w:spacing w:before="0" w:beforeAutospacing="0" w:after="0" w:afterAutospacing="0"/>
        <w:jc w:val="both"/>
        <w:divId w:val="237247882"/>
        <w:rPr>
          <w:rFonts w:ascii="Arial" w:eastAsia="Times New Roman" w:hAnsi="Arial" w:cs="Arial"/>
          <w:color w:val="000000"/>
          <w:sz w:val="32"/>
          <w:szCs w:val="32"/>
        </w:rPr>
      </w:pPr>
      <w:r w:rsidRPr="00BC79FB">
        <w:rPr>
          <w:rFonts w:ascii="Arial" w:eastAsia="Times New Roman" w:hAnsi="Arial" w:cs="Arial"/>
          <w:color w:val="000000"/>
          <w:sz w:val="32"/>
          <w:szCs w:val="32"/>
        </w:rPr>
        <w:t>G</w:t>
      </w:r>
      <w:r w:rsidR="00071B91" w:rsidRPr="00BC79FB">
        <w:rPr>
          <w:rFonts w:ascii="Arial" w:eastAsia="Times New Roman" w:hAnsi="Arial" w:cs="Arial"/>
          <w:color w:val="000000"/>
          <w:sz w:val="32"/>
          <w:szCs w:val="32"/>
        </w:rPr>
        <w:t>. FEEDBACK</w:t>
      </w:r>
    </w:p>
    <w:p w14:paraId="2F63BC06" w14:textId="77777777" w:rsidR="004C7444" w:rsidRPr="005B4AAC" w:rsidRDefault="004C7444" w:rsidP="004C7444">
      <w:pPr>
        <w:pStyle w:val="Heading1"/>
        <w:keepNext/>
        <w:spacing w:before="0" w:beforeAutospacing="0" w:after="0" w:afterAutospacing="0"/>
        <w:jc w:val="both"/>
        <w:divId w:val="237247882"/>
        <w:rPr>
          <w:rFonts w:ascii="Arial" w:eastAsia="Times New Roman" w:hAnsi="Arial" w:cs="Arial"/>
          <w:color w:val="000000"/>
          <w:sz w:val="24"/>
          <w:szCs w:val="24"/>
        </w:rPr>
      </w:pPr>
    </w:p>
    <w:p w14:paraId="5A2442EF" w14:textId="11A4788F" w:rsidR="00071B91" w:rsidRPr="005B4AAC" w:rsidRDefault="00071B91" w:rsidP="004C7444">
      <w:pPr>
        <w:pStyle w:val="NormalWeb"/>
        <w:spacing w:before="0" w:beforeAutospacing="0" w:after="0" w:afterAutospacing="0"/>
        <w:jc w:val="both"/>
        <w:divId w:val="237247882"/>
        <w:rPr>
          <w:rFonts w:ascii="Arial" w:hAnsi="Arial" w:cs="Arial"/>
          <w:color w:val="000000"/>
        </w:rPr>
      </w:pPr>
      <w:r w:rsidRPr="005B4AAC">
        <w:rPr>
          <w:rFonts w:ascii="Arial" w:hAnsi="Arial" w:cs="Arial"/>
          <w:color w:val="000000"/>
        </w:rPr>
        <w:t xml:space="preserve">Please email suggestions for improving this policy to </w:t>
      </w:r>
      <w:r w:rsidR="004C7444" w:rsidRPr="005B4AAC">
        <w:rPr>
          <w:rFonts w:ascii="Arial" w:hAnsi="Arial" w:cs="Arial"/>
          <w:color w:val="000000"/>
        </w:rPr>
        <w:t>rebel@xrchesham.co.uk</w:t>
      </w:r>
    </w:p>
    <w:sectPr w:rsidR="00071B91" w:rsidRPr="005B4AAC" w:rsidSect="00BC79FB">
      <w:footerReference w:type="default" r:id="rId8"/>
      <w:pgSz w:w="11906" w:h="16838"/>
      <w:pgMar w:top="720" w:right="720" w:bottom="720" w:left="720" w:header="720" w:footer="2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2AEDF" w14:textId="77777777" w:rsidR="004A0DE1" w:rsidRDefault="004A0DE1" w:rsidP="00E96CB0">
      <w:r>
        <w:separator/>
      </w:r>
    </w:p>
  </w:endnote>
  <w:endnote w:type="continuationSeparator" w:id="0">
    <w:p w14:paraId="7F37B323" w14:textId="77777777" w:rsidR="004A0DE1" w:rsidRDefault="004A0DE1" w:rsidP="00E9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Google San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588816971"/>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166A508" w14:textId="699667BE" w:rsidR="00E96CB0" w:rsidRPr="00654DA3" w:rsidRDefault="00E96CB0">
            <w:pPr>
              <w:pStyle w:val="Footer"/>
              <w:jc w:val="right"/>
              <w:rPr>
                <w:sz w:val="18"/>
                <w:szCs w:val="18"/>
              </w:rPr>
            </w:pPr>
            <w:r w:rsidRPr="00654DA3">
              <w:rPr>
                <w:sz w:val="18"/>
                <w:szCs w:val="18"/>
              </w:rPr>
              <w:t>XR Chesham Finance Policy &amp; Proce</w:t>
            </w:r>
            <w:r w:rsidR="00534D99" w:rsidRPr="00654DA3">
              <w:rPr>
                <w:sz w:val="18"/>
                <w:szCs w:val="18"/>
              </w:rPr>
              <w:t>dur</w:t>
            </w:r>
            <w:r w:rsidRPr="00654DA3">
              <w:rPr>
                <w:sz w:val="18"/>
                <w:szCs w:val="18"/>
              </w:rPr>
              <w:t xml:space="preserve">es </w:t>
            </w:r>
            <w:r w:rsidR="00F76F80">
              <w:rPr>
                <w:sz w:val="18"/>
                <w:szCs w:val="18"/>
              </w:rPr>
              <w:t xml:space="preserve">Revised 6 August </w:t>
            </w:r>
            <w:r w:rsidRPr="00654DA3">
              <w:rPr>
                <w:sz w:val="18"/>
                <w:szCs w:val="18"/>
              </w:rPr>
              <w:t>2020</w:t>
            </w:r>
            <w:r w:rsidR="004C7444" w:rsidRPr="00654DA3">
              <w:rPr>
                <w:sz w:val="18"/>
                <w:szCs w:val="18"/>
              </w:rPr>
              <w:t xml:space="preserve"> </w:t>
            </w:r>
            <w:r w:rsidRPr="00654DA3">
              <w:rPr>
                <w:sz w:val="18"/>
                <w:szCs w:val="18"/>
              </w:rPr>
              <w:t xml:space="preserve">Page </w:t>
            </w:r>
            <w:r w:rsidRPr="00654DA3">
              <w:rPr>
                <w:b/>
                <w:bCs/>
                <w:sz w:val="18"/>
                <w:szCs w:val="18"/>
              </w:rPr>
              <w:fldChar w:fldCharType="begin"/>
            </w:r>
            <w:r w:rsidRPr="00654DA3">
              <w:rPr>
                <w:b/>
                <w:bCs/>
                <w:sz w:val="18"/>
                <w:szCs w:val="18"/>
              </w:rPr>
              <w:instrText xml:space="preserve"> PAGE </w:instrText>
            </w:r>
            <w:r w:rsidRPr="00654DA3">
              <w:rPr>
                <w:b/>
                <w:bCs/>
                <w:sz w:val="18"/>
                <w:szCs w:val="18"/>
              </w:rPr>
              <w:fldChar w:fldCharType="separate"/>
            </w:r>
            <w:r w:rsidRPr="00654DA3">
              <w:rPr>
                <w:b/>
                <w:bCs/>
                <w:noProof/>
                <w:sz w:val="18"/>
                <w:szCs w:val="18"/>
              </w:rPr>
              <w:t>2</w:t>
            </w:r>
            <w:r w:rsidRPr="00654DA3">
              <w:rPr>
                <w:b/>
                <w:bCs/>
                <w:sz w:val="18"/>
                <w:szCs w:val="18"/>
              </w:rPr>
              <w:fldChar w:fldCharType="end"/>
            </w:r>
            <w:r w:rsidRPr="00654DA3">
              <w:rPr>
                <w:sz w:val="18"/>
                <w:szCs w:val="18"/>
              </w:rPr>
              <w:t xml:space="preserve"> of </w:t>
            </w:r>
            <w:r w:rsidRPr="00654DA3">
              <w:rPr>
                <w:b/>
                <w:bCs/>
                <w:sz w:val="18"/>
                <w:szCs w:val="18"/>
              </w:rPr>
              <w:fldChar w:fldCharType="begin"/>
            </w:r>
            <w:r w:rsidRPr="00654DA3">
              <w:rPr>
                <w:b/>
                <w:bCs/>
                <w:sz w:val="18"/>
                <w:szCs w:val="18"/>
              </w:rPr>
              <w:instrText xml:space="preserve"> NUMPAGES  </w:instrText>
            </w:r>
            <w:r w:rsidRPr="00654DA3">
              <w:rPr>
                <w:b/>
                <w:bCs/>
                <w:sz w:val="18"/>
                <w:szCs w:val="18"/>
              </w:rPr>
              <w:fldChar w:fldCharType="separate"/>
            </w:r>
            <w:r w:rsidRPr="00654DA3">
              <w:rPr>
                <w:b/>
                <w:bCs/>
                <w:noProof/>
                <w:sz w:val="18"/>
                <w:szCs w:val="18"/>
              </w:rPr>
              <w:t>2</w:t>
            </w:r>
            <w:r w:rsidRPr="00654DA3">
              <w:rPr>
                <w:b/>
                <w:bCs/>
                <w:sz w:val="18"/>
                <w:szCs w:val="18"/>
              </w:rPr>
              <w:fldChar w:fldCharType="end"/>
            </w:r>
          </w:p>
        </w:sdtContent>
      </w:sdt>
    </w:sdtContent>
  </w:sdt>
  <w:p w14:paraId="25731556" w14:textId="77777777" w:rsidR="00E96CB0" w:rsidRDefault="00E96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A872E" w14:textId="77777777" w:rsidR="004A0DE1" w:rsidRDefault="004A0DE1" w:rsidP="00E96CB0">
      <w:r>
        <w:separator/>
      </w:r>
    </w:p>
  </w:footnote>
  <w:footnote w:type="continuationSeparator" w:id="0">
    <w:p w14:paraId="28BEA4F5" w14:textId="77777777" w:rsidR="004A0DE1" w:rsidRDefault="004A0DE1" w:rsidP="00E9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7135C"/>
    <w:multiLevelType w:val="hybridMultilevel"/>
    <w:tmpl w:val="F5C4E9DC"/>
    <w:lvl w:ilvl="0" w:tplc="D87A7228">
      <w:start w:val="2"/>
      <w:numFmt w:val="bullet"/>
      <w:lvlText w:val=""/>
      <w:lvlJc w:val="left"/>
      <w:pPr>
        <w:ind w:left="720" w:hanging="360"/>
      </w:pPr>
      <w:rPr>
        <w:rFonts w:ascii="Symbol" w:eastAsiaTheme="minorEastAsia" w:hAnsi="Symbo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A016F8"/>
    <w:multiLevelType w:val="multilevel"/>
    <w:tmpl w:val="A37C6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196D39"/>
    <w:multiLevelType w:val="hybridMultilevel"/>
    <w:tmpl w:val="5D0400F4"/>
    <w:lvl w:ilvl="0" w:tplc="62908944">
      <w:start w:val="1"/>
      <w:numFmt w:val="decimal"/>
      <w:lvlText w:val="%1."/>
      <w:lvlJc w:val="left"/>
      <w:pPr>
        <w:ind w:left="1083" w:hanging="363"/>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D70525"/>
    <w:multiLevelType w:val="hybridMultilevel"/>
    <w:tmpl w:val="536A7BE4"/>
    <w:lvl w:ilvl="0" w:tplc="D87A7228">
      <w:start w:val="2"/>
      <w:numFmt w:val="bullet"/>
      <w:lvlText w:val=""/>
      <w:lvlJc w:val="left"/>
      <w:pPr>
        <w:ind w:left="1759" w:hanging="360"/>
      </w:pPr>
      <w:rPr>
        <w:rFonts w:ascii="Symbol" w:eastAsiaTheme="minorEastAsia" w:hAnsi="Symbol" w:cs="Arial" w:hint="default"/>
        <w:i/>
      </w:rPr>
    </w:lvl>
    <w:lvl w:ilvl="1" w:tplc="624E9E5C">
      <w:numFmt w:val="bullet"/>
      <w:lvlText w:val="·"/>
      <w:lvlJc w:val="left"/>
      <w:pPr>
        <w:ind w:left="2495" w:hanging="376"/>
      </w:pPr>
      <w:rPr>
        <w:rFonts w:ascii="Arial" w:eastAsiaTheme="minorEastAsia" w:hAnsi="Arial" w:cs="Arial" w:hint="default"/>
      </w:rPr>
    </w:lvl>
    <w:lvl w:ilvl="2" w:tplc="04090005" w:tentative="1">
      <w:start w:val="1"/>
      <w:numFmt w:val="bullet"/>
      <w:lvlText w:val=""/>
      <w:lvlJc w:val="left"/>
      <w:pPr>
        <w:ind w:left="3199" w:hanging="360"/>
      </w:pPr>
      <w:rPr>
        <w:rFonts w:ascii="Wingdings" w:hAnsi="Wingdings" w:hint="default"/>
      </w:rPr>
    </w:lvl>
    <w:lvl w:ilvl="3" w:tplc="04090001" w:tentative="1">
      <w:start w:val="1"/>
      <w:numFmt w:val="bullet"/>
      <w:lvlText w:val=""/>
      <w:lvlJc w:val="left"/>
      <w:pPr>
        <w:ind w:left="3919" w:hanging="360"/>
      </w:pPr>
      <w:rPr>
        <w:rFonts w:ascii="Symbol" w:hAnsi="Symbol" w:hint="default"/>
      </w:rPr>
    </w:lvl>
    <w:lvl w:ilvl="4" w:tplc="04090003" w:tentative="1">
      <w:start w:val="1"/>
      <w:numFmt w:val="bullet"/>
      <w:lvlText w:val="o"/>
      <w:lvlJc w:val="left"/>
      <w:pPr>
        <w:ind w:left="4639" w:hanging="360"/>
      </w:pPr>
      <w:rPr>
        <w:rFonts w:ascii="Courier New" w:hAnsi="Courier New" w:cs="Courier New" w:hint="default"/>
      </w:rPr>
    </w:lvl>
    <w:lvl w:ilvl="5" w:tplc="04090005" w:tentative="1">
      <w:start w:val="1"/>
      <w:numFmt w:val="bullet"/>
      <w:lvlText w:val=""/>
      <w:lvlJc w:val="left"/>
      <w:pPr>
        <w:ind w:left="5359" w:hanging="360"/>
      </w:pPr>
      <w:rPr>
        <w:rFonts w:ascii="Wingdings" w:hAnsi="Wingdings" w:hint="default"/>
      </w:rPr>
    </w:lvl>
    <w:lvl w:ilvl="6" w:tplc="04090001" w:tentative="1">
      <w:start w:val="1"/>
      <w:numFmt w:val="bullet"/>
      <w:lvlText w:val=""/>
      <w:lvlJc w:val="left"/>
      <w:pPr>
        <w:ind w:left="6079" w:hanging="360"/>
      </w:pPr>
      <w:rPr>
        <w:rFonts w:ascii="Symbol" w:hAnsi="Symbol" w:hint="default"/>
      </w:rPr>
    </w:lvl>
    <w:lvl w:ilvl="7" w:tplc="04090003" w:tentative="1">
      <w:start w:val="1"/>
      <w:numFmt w:val="bullet"/>
      <w:lvlText w:val="o"/>
      <w:lvlJc w:val="left"/>
      <w:pPr>
        <w:ind w:left="6799" w:hanging="360"/>
      </w:pPr>
      <w:rPr>
        <w:rFonts w:ascii="Courier New" w:hAnsi="Courier New" w:cs="Courier New" w:hint="default"/>
      </w:rPr>
    </w:lvl>
    <w:lvl w:ilvl="8" w:tplc="04090005" w:tentative="1">
      <w:start w:val="1"/>
      <w:numFmt w:val="bullet"/>
      <w:lvlText w:val=""/>
      <w:lvlJc w:val="left"/>
      <w:pPr>
        <w:ind w:left="7519"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60"/>
    <w:rsid w:val="00005D06"/>
    <w:rsid w:val="00071B91"/>
    <w:rsid w:val="00083AD6"/>
    <w:rsid w:val="00087068"/>
    <w:rsid w:val="000C1197"/>
    <w:rsid w:val="000C152F"/>
    <w:rsid w:val="001A709A"/>
    <w:rsid w:val="00326344"/>
    <w:rsid w:val="00373FF6"/>
    <w:rsid w:val="0049655A"/>
    <w:rsid w:val="004A0DE1"/>
    <w:rsid w:val="004C7444"/>
    <w:rsid w:val="00534D99"/>
    <w:rsid w:val="005B4AAC"/>
    <w:rsid w:val="005D171D"/>
    <w:rsid w:val="00613B28"/>
    <w:rsid w:val="00654DA3"/>
    <w:rsid w:val="00676B03"/>
    <w:rsid w:val="00852A61"/>
    <w:rsid w:val="009116C4"/>
    <w:rsid w:val="00927845"/>
    <w:rsid w:val="00951F60"/>
    <w:rsid w:val="0097577C"/>
    <w:rsid w:val="009A7B36"/>
    <w:rsid w:val="00A04D9E"/>
    <w:rsid w:val="00AF38D1"/>
    <w:rsid w:val="00BC48C6"/>
    <w:rsid w:val="00BC79FB"/>
    <w:rsid w:val="00BD3399"/>
    <w:rsid w:val="00E1325A"/>
    <w:rsid w:val="00E96CB0"/>
    <w:rsid w:val="00F76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B4EC50"/>
  <w15:chartTrackingRefBased/>
  <w15:docId w15:val="{3880F8DB-9A7C-4844-ACF8-B7C9BADC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app-container">
    <w:name w:val="app-container"/>
    <w:basedOn w:val="Normal"/>
    <w:pPr>
      <w:spacing w:before="855" w:after="100" w:afterAutospacing="1"/>
    </w:pPr>
  </w:style>
  <w:style w:type="paragraph" w:customStyle="1" w:styleId="doc">
    <w:name w:val="doc"/>
    <w:basedOn w:val="Normal"/>
    <w:pPr>
      <w:spacing w:before="100" w:beforeAutospacing="1" w:after="100" w:afterAutospacing="1"/>
    </w:pPr>
  </w:style>
  <w:style w:type="paragraph" w:customStyle="1" w:styleId="docs-ml-icon">
    <w:name w:val="docs-ml-icon"/>
    <w:basedOn w:val="Normal"/>
    <w:pPr>
      <w:spacing w:before="100" w:beforeAutospacing="1" w:after="100" w:afterAutospacing="1"/>
      <w:textAlignment w:val="center"/>
    </w:pPr>
  </w:style>
  <w:style w:type="paragraph" w:customStyle="1" w:styleId="docs-ml-img-container">
    <w:name w:val="docs-ml-img-container"/>
    <w:basedOn w:val="Normal"/>
    <w:pPr>
      <w:spacing w:before="100" w:beforeAutospacing="1" w:after="100" w:afterAutospacing="1"/>
    </w:pPr>
  </w:style>
  <w:style w:type="paragraph" w:customStyle="1" w:styleId="docs-ml-header">
    <w:name w:val="docs-ml-header"/>
    <w:basedOn w:val="Normal"/>
    <w:pPr>
      <w:pBdr>
        <w:bottom w:val="single" w:sz="6" w:space="3" w:color="CBCBCB"/>
      </w:pBdr>
      <w:shd w:val="clear" w:color="auto" w:fill="FAFAFA"/>
      <w:spacing w:before="100" w:beforeAutospacing="1" w:after="100" w:afterAutospacing="1"/>
    </w:pPr>
    <w:rPr>
      <w:rFonts w:ascii="Helvetica" w:hAnsi="Helvetica" w:cs="Helvetica"/>
    </w:rPr>
  </w:style>
  <w:style w:type="paragraph" w:customStyle="1" w:styleId="docs-ml-header-icon">
    <w:name w:val="docs-ml-header-icon"/>
    <w:basedOn w:val="Normal"/>
    <w:pPr>
      <w:spacing w:before="100" w:beforeAutospacing="1" w:after="100" w:afterAutospacing="1"/>
    </w:pPr>
  </w:style>
  <w:style w:type="paragraph" w:customStyle="1" w:styleId="docs-ml-header-icon-container">
    <w:name w:val="docs-ml-header-icon-container"/>
    <w:basedOn w:val="Normal"/>
    <w:pPr>
      <w:spacing w:before="100" w:beforeAutospacing="1" w:after="100" w:afterAutospacing="1"/>
    </w:pPr>
  </w:style>
  <w:style w:type="paragraph" w:customStyle="1" w:styleId="docs-ml-header-item">
    <w:name w:val="docs-ml-header-item"/>
    <w:basedOn w:val="Normal"/>
    <w:pPr>
      <w:spacing w:before="100" w:beforeAutospacing="1" w:after="100" w:afterAutospacing="1"/>
      <w:textAlignment w:val="center"/>
    </w:pPr>
  </w:style>
  <w:style w:type="paragraph" w:customStyle="1" w:styleId="docs-ml-header-drive-link">
    <w:name w:val="docs-ml-header-drive-link"/>
    <w:basedOn w:val="Normal"/>
    <w:pPr>
      <w:spacing w:before="100" w:beforeAutospacing="1" w:after="100" w:afterAutospacing="1"/>
    </w:pPr>
  </w:style>
  <w:style w:type="paragraph" w:customStyle="1" w:styleId="docs-ml-header-document-title">
    <w:name w:val="docs-ml-header-document-title"/>
    <w:basedOn w:val="Normal"/>
    <w:pPr>
      <w:spacing w:before="100" w:beforeAutospacing="1" w:after="100" w:afterAutospacing="1" w:line="360" w:lineRule="atLeast"/>
    </w:pPr>
  </w:style>
  <w:style w:type="paragraph" w:customStyle="1" w:styleId="docs-ml-header-document-title-text">
    <w:name w:val="docs-ml-header-document-title-text"/>
    <w:basedOn w:val="Normal"/>
    <w:pPr>
      <w:spacing w:before="100" w:beforeAutospacing="1" w:after="100" w:afterAutospacing="1"/>
    </w:pPr>
    <w:rPr>
      <w:sz w:val="30"/>
      <w:szCs w:val="30"/>
    </w:rPr>
  </w:style>
  <w:style w:type="paragraph" w:customStyle="1" w:styleId="docs-ml-header-edit-button">
    <w:name w:val="docs-ml-header-edit-button"/>
    <w:basedOn w:val="Normal"/>
    <w:pPr>
      <w:spacing w:before="100" w:beforeAutospacing="1" w:after="100" w:afterAutospacing="1"/>
    </w:pPr>
  </w:style>
  <w:style w:type="paragraph" w:customStyle="1" w:styleId="docs-ml-promotion">
    <w:name w:val="docs-ml-promotion"/>
    <w:basedOn w:val="Normal"/>
    <w:pPr>
      <w:shd w:val="clear" w:color="auto" w:fill="FFFFFF"/>
      <w:spacing w:before="100" w:beforeAutospacing="1" w:after="100" w:afterAutospacing="1"/>
    </w:pPr>
    <w:rPr>
      <w:rFonts w:ascii="Arial" w:hAnsi="Arial" w:cs="Arial"/>
    </w:rPr>
  </w:style>
  <w:style w:type="paragraph" w:customStyle="1" w:styleId="docs-ml-promotion-header">
    <w:name w:val="docs-ml-promotion-header"/>
    <w:basedOn w:val="Normal"/>
    <w:pPr>
      <w:spacing w:before="100" w:beforeAutospacing="1" w:after="100" w:afterAutospacing="1"/>
    </w:pPr>
  </w:style>
  <w:style w:type="paragraph" w:customStyle="1" w:styleId="docs-ml-promotion-app-icon">
    <w:name w:val="docs-ml-promotion-app-icon"/>
    <w:basedOn w:val="Normal"/>
    <w:pPr>
      <w:spacing w:before="100" w:beforeAutospacing="1" w:after="100" w:afterAutospacing="1"/>
    </w:pPr>
  </w:style>
  <w:style w:type="paragraph" w:customStyle="1" w:styleId="docs-ml-promotion-text">
    <w:name w:val="docs-ml-promotion-text"/>
    <w:basedOn w:val="Normal"/>
    <w:pPr>
      <w:spacing w:before="100" w:beforeAutospacing="1" w:after="100" w:afterAutospacing="1"/>
      <w:textAlignment w:val="top"/>
    </w:pPr>
  </w:style>
  <w:style w:type="paragraph" w:customStyle="1" w:styleId="docs-ml-promotion-text-heading">
    <w:name w:val="docs-ml-promotion-text-heading"/>
    <w:basedOn w:val="Normal"/>
    <w:pPr>
      <w:spacing w:before="100" w:beforeAutospacing="1" w:after="100" w:afterAutospacing="1"/>
    </w:pPr>
    <w:rPr>
      <w:b/>
      <w:bCs/>
    </w:rPr>
  </w:style>
  <w:style w:type="paragraph" w:customStyle="1" w:styleId="docs-ml-promotion-text-body">
    <w:name w:val="docs-ml-promotion-text-body"/>
    <w:basedOn w:val="Normal"/>
    <w:pPr>
      <w:spacing w:before="100" w:beforeAutospacing="1" w:after="100" w:afterAutospacing="1"/>
    </w:pPr>
    <w:rPr>
      <w:sz w:val="21"/>
      <w:szCs w:val="21"/>
    </w:rPr>
  </w:style>
  <w:style w:type="paragraph" w:customStyle="1" w:styleId="docs-ml-promotion-action-row">
    <w:name w:val="docs-ml-promotion-action-row"/>
    <w:basedOn w:val="Normal"/>
    <w:pPr>
      <w:spacing w:before="90" w:after="100" w:afterAutospacing="1"/>
    </w:pPr>
  </w:style>
  <w:style w:type="paragraph" w:customStyle="1" w:styleId="docs-ml-promotion-action-row-desktop">
    <w:name w:val="docs-ml-promotion-action-row-desktop"/>
    <w:basedOn w:val="Normal"/>
    <w:pPr>
      <w:spacing w:before="90" w:after="100" w:afterAutospacing="1"/>
    </w:pPr>
  </w:style>
  <w:style w:type="paragraph" w:customStyle="1" w:styleId="docs-ml-promotion-action-container">
    <w:name w:val="docs-ml-promotion-action-container"/>
    <w:basedOn w:val="Normal"/>
    <w:pPr>
      <w:spacing w:before="90" w:after="90"/>
      <w:ind w:left="60" w:right="60"/>
      <w:textAlignment w:val="center"/>
    </w:pPr>
  </w:style>
  <w:style w:type="paragraph" w:customStyle="1" w:styleId="docs-ml-promotion-action-button">
    <w:name w:val="docs-ml-promotion-action-button"/>
    <w:basedOn w:val="Normal"/>
    <w:pPr>
      <w:spacing w:before="100" w:beforeAutospacing="1" w:after="100" w:afterAutospacing="1"/>
      <w:textAlignment w:val="center"/>
    </w:pPr>
    <w:rPr>
      <w:sz w:val="21"/>
      <w:szCs w:val="21"/>
    </w:rPr>
  </w:style>
  <w:style w:type="paragraph" w:customStyle="1" w:styleId="docs-ml-promotion-heading-desktop">
    <w:name w:val="docs-ml-promotion-heading-desktop"/>
    <w:basedOn w:val="Normal"/>
    <w:rPr>
      <w:rFonts w:ascii="Google Sans" w:hAnsi="Google Sans"/>
      <w:b/>
      <w:bCs/>
      <w:color w:val="202124"/>
      <w:sz w:val="27"/>
      <w:szCs w:val="27"/>
    </w:rPr>
  </w:style>
  <w:style w:type="paragraph" w:customStyle="1" w:styleId="docs-ml-promotion-text-body-desktop">
    <w:name w:val="docs-ml-promotion-text-body-desktop"/>
    <w:basedOn w:val="Normal"/>
    <w:pPr>
      <w:spacing w:before="100" w:beforeAutospacing="1" w:after="100" w:afterAutospacing="1"/>
    </w:pPr>
    <w:rPr>
      <w:color w:val="5F6368"/>
      <w:sz w:val="21"/>
      <w:szCs w:val="21"/>
    </w:rPr>
  </w:style>
  <w:style w:type="paragraph" w:customStyle="1" w:styleId="docs-icon-ml-promotion-icon-container-desktop">
    <w:name w:val="docs-icon-ml-promotion-icon-container-desktop"/>
    <w:basedOn w:val="Normal"/>
    <w:pPr>
      <w:spacing w:before="100" w:beforeAutospacing="1" w:after="100" w:afterAutospacing="1"/>
    </w:pPr>
  </w:style>
  <w:style w:type="paragraph" w:customStyle="1" w:styleId="docs-ml-promotion-action-container1">
    <w:name w:val="docs-ml-promotion-action-container1"/>
    <w:basedOn w:val="Normal"/>
    <w:pPr>
      <w:spacing w:before="90" w:after="90"/>
      <w:ind w:left="120" w:right="120"/>
      <w:textAlignment w:val="center"/>
    </w:pPr>
    <w:rPr>
      <w:rFonts w:ascii="Google Sans" w:hAnsi="Google Sans"/>
    </w:rPr>
  </w:style>
  <w:style w:type="character" w:customStyle="1" w:styleId="docs-ml-header-item1">
    <w:name w:val="docs-ml-header-item1"/>
    <w:basedOn w:val="DefaultParagraphFont"/>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docs-ml-promotion-action-container2">
    <w:name w:val="docs-ml-promotion-action-container2"/>
    <w:basedOn w:val="Normal"/>
    <w:pPr>
      <w:spacing w:before="90" w:after="90"/>
      <w:ind w:left="120" w:right="120"/>
      <w:textAlignment w:val="center"/>
    </w:pPr>
    <w:rPr>
      <w:rFonts w:ascii="Google Sans" w:hAnsi="Google Sans"/>
    </w:rPr>
  </w:style>
  <w:style w:type="paragraph" w:styleId="NormalWeb">
    <w:name w:val="Normal (Web)"/>
    <w:basedOn w:val="Normal"/>
    <w:uiPriority w:val="99"/>
    <w:unhideWhenUsed/>
    <w:pPr>
      <w:spacing w:before="100" w:beforeAutospacing="1" w:after="100" w:afterAutospacing="1"/>
    </w:pPr>
  </w:style>
  <w:style w:type="paragraph" w:customStyle="1" w:styleId="Title1">
    <w:name w:val="Title1"/>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E96CB0"/>
    <w:pPr>
      <w:tabs>
        <w:tab w:val="center" w:pos="4513"/>
        <w:tab w:val="right" w:pos="9026"/>
      </w:tabs>
    </w:pPr>
  </w:style>
  <w:style w:type="character" w:customStyle="1" w:styleId="HeaderChar">
    <w:name w:val="Header Char"/>
    <w:basedOn w:val="DefaultParagraphFont"/>
    <w:link w:val="Header"/>
    <w:uiPriority w:val="99"/>
    <w:rsid w:val="00E96CB0"/>
    <w:rPr>
      <w:rFonts w:eastAsiaTheme="minorEastAsia"/>
      <w:sz w:val="24"/>
      <w:szCs w:val="24"/>
    </w:rPr>
  </w:style>
  <w:style w:type="paragraph" w:styleId="Footer">
    <w:name w:val="footer"/>
    <w:basedOn w:val="Normal"/>
    <w:link w:val="FooterChar"/>
    <w:uiPriority w:val="99"/>
    <w:unhideWhenUsed/>
    <w:rsid w:val="00E96CB0"/>
    <w:pPr>
      <w:tabs>
        <w:tab w:val="center" w:pos="4513"/>
        <w:tab w:val="right" w:pos="9026"/>
      </w:tabs>
    </w:pPr>
  </w:style>
  <w:style w:type="character" w:customStyle="1" w:styleId="FooterChar">
    <w:name w:val="Footer Char"/>
    <w:basedOn w:val="DefaultParagraphFont"/>
    <w:link w:val="Footer"/>
    <w:uiPriority w:val="99"/>
    <w:rsid w:val="00E96CB0"/>
    <w:rPr>
      <w:rFonts w:eastAsiaTheme="minorEastAsia"/>
      <w:sz w:val="24"/>
      <w:szCs w:val="24"/>
    </w:rPr>
  </w:style>
  <w:style w:type="paragraph" w:styleId="BalloonText">
    <w:name w:val="Balloon Text"/>
    <w:basedOn w:val="Normal"/>
    <w:link w:val="BalloonTextChar"/>
    <w:uiPriority w:val="99"/>
    <w:semiHidden/>
    <w:unhideWhenUsed/>
    <w:rsid w:val="00654D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DA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614662">
      <w:marLeft w:val="0"/>
      <w:marRight w:val="0"/>
      <w:marTop w:val="0"/>
      <w:marBottom w:val="0"/>
      <w:divBdr>
        <w:top w:val="none" w:sz="0" w:space="0" w:color="auto"/>
        <w:left w:val="none" w:sz="0" w:space="0" w:color="auto"/>
        <w:bottom w:val="single" w:sz="6" w:space="3" w:color="CBCBCB"/>
        <w:right w:val="none" w:sz="0" w:space="0" w:color="auto"/>
      </w:divBdr>
      <w:divsChild>
        <w:div w:id="31732101">
          <w:marLeft w:val="0"/>
          <w:marRight w:val="0"/>
          <w:marTop w:val="0"/>
          <w:marBottom w:val="0"/>
          <w:divBdr>
            <w:top w:val="none" w:sz="0" w:space="0" w:color="auto"/>
            <w:left w:val="none" w:sz="0" w:space="0" w:color="auto"/>
            <w:bottom w:val="none" w:sz="0" w:space="0" w:color="auto"/>
            <w:right w:val="none" w:sz="0" w:space="0" w:color="auto"/>
          </w:divBdr>
        </w:div>
      </w:divsChild>
    </w:div>
    <w:div w:id="1712269251">
      <w:marLeft w:val="0"/>
      <w:marRight w:val="0"/>
      <w:marTop w:val="855"/>
      <w:marBottom w:val="0"/>
      <w:divBdr>
        <w:top w:val="none" w:sz="0" w:space="0" w:color="auto"/>
        <w:left w:val="none" w:sz="0" w:space="0" w:color="auto"/>
        <w:bottom w:val="none" w:sz="0" w:space="0" w:color="auto"/>
        <w:right w:val="none" w:sz="0" w:space="0" w:color="auto"/>
      </w:divBdr>
      <w:divsChild>
        <w:div w:id="1064715415">
          <w:marLeft w:val="0"/>
          <w:marRight w:val="0"/>
          <w:marTop w:val="0"/>
          <w:marBottom w:val="0"/>
          <w:divBdr>
            <w:top w:val="none" w:sz="0" w:space="0" w:color="auto"/>
            <w:left w:val="none" w:sz="0" w:space="0" w:color="auto"/>
            <w:bottom w:val="none" w:sz="0" w:space="0" w:color="auto"/>
            <w:right w:val="none" w:sz="0" w:space="0" w:color="auto"/>
          </w:divBdr>
          <w:divsChild>
            <w:div w:id="237247882">
              <w:marLeft w:val="0"/>
              <w:marRight w:val="0"/>
              <w:marTop w:val="0"/>
              <w:marBottom w:val="0"/>
              <w:divBdr>
                <w:top w:val="none" w:sz="0" w:space="0" w:color="auto"/>
                <w:left w:val="none" w:sz="0" w:space="0" w:color="auto"/>
                <w:bottom w:val="none" w:sz="0" w:space="0" w:color="auto"/>
                <w:right w:val="none" w:sz="0" w:space="0" w:color="auto"/>
              </w:divBdr>
              <w:divsChild>
                <w:div w:id="7133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Financial policy and processes</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policy and processes</dc:title>
  <dc:subject/>
  <dc:creator>Fiona</dc:creator>
  <cp:keywords/>
  <dc:description/>
  <cp:lastModifiedBy>Fiona</cp:lastModifiedBy>
  <cp:revision>4</cp:revision>
  <cp:lastPrinted>2020-05-13T16:19:00Z</cp:lastPrinted>
  <dcterms:created xsi:type="dcterms:W3CDTF">2020-08-06T09:38:00Z</dcterms:created>
  <dcterms:modified xsi:type="dcterms:W3CDTF">2020-08-06T10:04:00Z</dcterms:modified>
</cp:coreProperties>
</file>